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0" w:rsidRPr="007B2C84" w:rsidRDefault="00842FC8" w:rsidP="00F85545">
      <w:pPr>
        <w:shd w:val="clear" w:color="auto" w:fill="FFFFFF"/>
        <w:tabs>
          <w:tab w:val="left" w:pos="6096"/>
        </w:tabs>
        <w:ind w:left="6096"/>
        <w:contextualSpacing/>
        <w:jc w:val="both"/>
        <w:rPr>
          <w:spacing w:val="3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0</wp:posOffset>
            </wp:positionV>
            <wp:extent cx="1750695" cy="1735455"/>
            <wp:effectExtent l="0" t="0" r="1905" b="0"/>
            <wp:wrapSquare wrapText="bothSides"/>
            <wp:docPr id="1" name="Рисунок 1" descr="Artboard 1 copy 6@2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1 copy 6@2x-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C2135" w:rsidRPr="007B2C84">
        <w:rPr>
          <w:bCs/>
          <w:spacing w:val="-2"/>
          <w:sz w:val="28"/>
          <w:szCs w:val="28"/>
          <w:lang w:val="ru-RU"/>
        </w:rPr>
        <w:t>Утверждена</w:t>
      </w:r>
      <w:proofErr w:type="gramEnd"/>
      <w:r w:rsidR="00F85545">
        <w:rPr>
          <w:spacing w:val="3"/>
          <w:sz w:val="28"/>
          <w:szCs w:val="28"/>
          <w:lang w:val="ru-RU"/>
        </w:rPr>
        <w:t xml:space="preserve"> </w:t>
      </w:r>
      <w:r w:rsidR="005B1C05">
        <w:rPr>
          <w:spacing w:val="3"/>
          <w:sz w:val="28"/>
          <w:szCs w:val="28"/>
          <w:lang w:val="ru-RU"/>
        </w:rPr>
        <w:t>Правлением</w:t>
      </w:r>
    </w:p>
    <w:p w:rsidR="00DE2800" w:rsidRPr="007B2C84" w:rsidRDefault="00DE2800" w:rsidP="00DE2800">
      <w:pPr>
        <w:shd w:val="clear" w:color="auto" w:fill="FFFFFF"/>
        <w:tabs>
          <w:tab w:val="left" w:pos="6096"/>
        </w:tabs>
        <w:ind w:left="6096"/>
        <w:contextualSpacing/>
        <w:jc w:val="both"/>
        <w:rPr>
          <w:spacing w:val="3"/>
          <w:sz w:val="28"/>
          <w:szCs w:val="28"/>
          <w:lang w:val="ru-RU"/>
        </w:rPr>
      </w:pPr>
      <w:r w:rsidRPr="007B2C84">
        <w:rPr>
          <w:spacing w:val="3"/>
          <w:sz w:val="28"/>
          <w:szCs w:val="28"/>
          <w:lang w:val="ru-RU"/>
        </w:rPr>
        <w:t>АО «</w:t>
      </w:r>
      <w:proofErr w:type="spellStart"/>
      <w:r w:rsidRPr="007B2C84">
        <w:rPr>
          <w:spacing w:val="3"/>
          <w:sz w:val="28"/>
          <w:szCs w:val="28"/>
          <w:lang w:val="ru-RU"/>
        </w:rPr>
        <w:t>Самрук-Энерго</w:t>
      </w:r>
      <w:proofErr w:type="spellEnd"/>
      <w:r w:rsidRPr="007B2C84">
        <w:rPr>
          <w:spacing w:val="3"/>
          <w:sz w:val="28"/>
          <w:szCs w:val="28"/>
          <w:lang w:val="ru-RU"/>
        </w:rPr>
        <w:t>»</w:t>
      </w:r>
    </w:p>
    <w:p w:rsidR="00DE2800" w:rsidRPr="007B2C84" w:rsidRDefault="00DE2800" w:rsidP="00DE2800">
      <w:pPr>
        <w:shd w:val="clear" w:color="auto" w:fill="FFFFFF"/>
        <w:tabs>
          <w:tab w:val="left" w:pos="6096"/>
        </w:tabs>
        <w:ind w:left="6096"/>
        <w:contextualSpacing/>
        <w:jc w:val="both"/>
        <w:rPr>
          <w:spacing w:val="3"/>
          <w:sz w:val="28"/>
          <w:szCs w:val="28"/>
          <w:lang w:val="ru-RU"/>
        </w:rPr>
      </w:pPr>
      <w:r w:rsidRPr="007B2C84">
        <w:rPr>
          <w:spacing w:val="3"/>
          <w:sz w:val="28"/>
          <w:szCs w:val="28"/>
          <w:lang w:val="ru-RU"/>
        </w:rPr>
        <w:t>от «</w:t>
      </w:r>
      <w:r w:rsidR="001C7C21">
        <w:rPr>
          <w:spacing w:val="3"/>
          <w:sz w:val="28"/>
          <w:szCs w:val="28"/>
          <w:lang w:val="ru-RU"/>
        </w:rPr>
        <w:t>20</w:t>
      </w:r>
      <w:r w:rsidRPr="007B2C84">
        <w:rPr>
          <w:spacing w:val="3"/>
          <w:sz w:val="28"/>
          <w:szCs w:val="28"/>
          <w:lang w:val="ru-RU"/>
        </w:rPr>
        <w:t xml:space="preserve">» </w:t>
      </w:r>
      <w:r w:rsidR="001C7C21">
        <w:rPr>
          <w:spacing w:val="3"/>
          <w:sz w:val="28"/>
          <w:szCs w:val="28"/>
          <w:lang w:val="ru-RU"/>
        </w:rPr>
        <w:t xml:space="preserve">декабря </w:t>
      </w:r>
      <w:r w:rsidRPr="007B2C84">
        <w:rPr>
          <w:spacing w:val="3"/>
          <w:sz w:val="28"/>
          <w:szCs w:val="28"/>
          <w:lang w:val="ru-RU"/>
        </w:rPr>
        <w:t>2018</w:t>
      </w:r>
      <w:r w:rsidR="002C2135" w:rsidRPr="007B2C84">
        <w:rPr>
          <w:spacing w:val="3"/>
          <w:sz w:val="28"/>
          <w:szCs w:val="28"/>
          <w:lang w:val="ru-RU"/>
        </w:rPr>
        <w:t xml:space="preserve"> года</w:t>
      </w:r>
    </w:p>
    <w:p w:rsidR="00DE2800" w:rsidRPr="007B2C84" w:rsidRDefault="002C2135" w:rsidP="00DE2800">
      <w:pPr>
        <w:shd w:val="clear" w:color="auto" w:fill="FFFFFF"/>
        <w:tabs>
          <w:tab w:val="left" w:pos="6521"/>
        </w:tabs>
        <w:ind w:left="6096"/>
        <w:contextualSpacing/>
        <w:jc w:val="both"/>
        <w:rPr>
          <w:b/>
          <w:sz w:val="28"/>
          <w:szCs w:val="28"/>
          <w:lang w:val="ru-RU"/>
        </w:rPr>
      </w:pPr>
      <w:r w:rsidRPr="007B2C84">
        <w:rPr>
          <w:spacing w:val="3"/>
          <w:sz w:val="28"/>
          <w:szCs w:val="28"/>
          <w:lang w:val="ru-RU"/>
        </w:rPr>
        <w:t>п</w:t>
      </w:r>
      <w:r w:rsidR="00DE2800" w:rsidRPr="007B2C84">
        <w:rPr>
          <w:spacing w:val="3"/>
          <w:sz w:val="28"/>
          <w:szCs w:val="28"/>
          <w:lang w:val="ru-RU"/>
        </w:rPr>
        <w:t xml:space="preserve">ротокол № </w:t>
      </w:r>
      <w:r w:rsidR="001C7C21">
        <w:rPr>
          <w:spacing w:val="3"/>
          <w:sz w:val="28"/>
          <w:szCs w:val="28"/>
          <w:lang w:val="ru-RU"/>
        </w:rPr>
        <w:t>27</w:t>
      </w:r>
    </w:p>
    <w:p w:rsidR="00DE2800" w:rsidRPr="007B2C84" w:rsidRDefault="00DE2800" w:rsidP="00DE2800">
      <w:pPr>
        <w:tabs>
          <w:tab w:val="left" w:pos="1134"/>
        </w:tabs>
        <w:contextualSpacing/>
        <w:jc w:val="both"/>
        <w:rPr>
          <w:b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tabs>
          <w:tab w:val="left" w:pos="0"/>
        </w:tabs>
        <w:jc w:val="center"/>
        <w:rPr>
          <w:sz w:val="28"/>
          <w:szCs w:val="28"/>
          <w:lang w:val="ru-RU" w:eastAsia="ru-RU"/>
        </w:rPr>
      </w:pPr>
    </w:p>
    <w:p w:rsidR="00DE2800" w:rsidRPr="007B2C84" w:rsidRDefault="00DE2800" w:rsidP="00DE2800">
      <w:pPr>
        <w:tabs>
          <w:tab w:val="left" w:pos="0"/>
        </w:tabs>
        <w:jc w:val="center"/>
        <w:rPr>
          <w:sz w:val="28"/>
          <w:szCs w:val="28"/>
          <w:lang w:val="ru-RU" w:eastAsia="ru-RU"/>
        </w:rPr>
      </w:pPr>
    </w:p>
    <w:p w:rsidR="00DE2800" w:rsidRPr="007B2C84" w:rsidRDefault="00DE2800" w:rsidP="00DE2800">
      <w:pPr>
        <w:tabs>
          <w:tab w:val="left" w:pos="0"/>
        </w:tabs>
        <w:jc w:val="center"/>
        <w:rPr>
          <w:sz w:val="28"/>
          <w:szCs w:val="28"/>
          <w:lang w:val="ru-RU" w:eastAsia="ru-RU"/>
        </w:rPr>
      </w:pPr>
    </w:p>
    <w:p w:rsidR="00DE2800" w:rsidRPr="007B2C84" w:rsidRDefault="00DE2800" w:rsidP="00DE2800">
      <w:pPr>
        <w:tabs>
          <w:tab w:val="left" w:pos="0"/>
        </w:tabs>
        <w:jc w:val="center"/>
        <w:rPr>
          <w:sz w:val="28"/>
          <w:szCs w:val="28"/>
          <w:lang w:val="ru-RU" w:eastAsia="ru-RU"/>
        </w:rPr>
      </w:pPr>
    </w:p>
    <w:p w:rsidR="00DE2800" w:rsidRPr="007B2C84" w:rsidRDefault="00DE2800" w:rsidP="00DE2800">
      <w:pPr>
        <w:tabs>
          <w:tab w:val="left" w:pos="1134"/>
          <w:tab w:val="center" w:pos="4677"/>
          <w:tab w:val="right" w:pos="9355"/>
        </w:tabs>
        <w:contextualSpacing/>
        <w:jc w:val="center"/>
        <w:rPr>
          <w:b/>
          <w:sz w:val="36"/>
          <w:szCs w:val="36"/>
          <w:lang w:val="ru-RU" w:eastAsia="ru-RU"/>
        </w:rPr>
      </w:pPr>
      <w:r w:rsidRPr="007B2C84">
        <w:rPr>
          <w:b/>
          <w:sz w:val="36"/>
          <w:szCs w:val="36"/>
          <w:lang w:val="ru-RU" w:eastAsia="ru-RU"/>
        </w:rPr>
        <w:t xml:space="preserve">Кадровая политика </w:t>
      </w:r>
    </w:p>
    <w:p w:rsidR="00DE2800" w:rsidRPr="007B2C84" w:rsidRDefault="00DE2800" w:rsidP="00DE2800">
      <w:pPr>
        <w:tabs>
          <w:tab w:val="left" w:pos="1134"/>
          <w:tab w:val="center" w:pos="4677"/>
          <w:tab w:val="right" w:pos="9355"/>
        </w:tabs>
        <w:contextualSpacing/>
        <w:jc w:val="center"/>
        <w:rPr>
          <w:b/>
          <w:sz w:val="36"/>
          <w:szCs w:val="36"/>
          <w:lang w:val="ru-RU" w:eastAsia="ru-RU"/>
        </w:rPr>
      </w:pPr>
      <w:r w:rsidRPr="007B2C84">
        <w:rPr>
          <w:b/>
          <w:sz w:val="36"/>
          <w:szCs w:val="36"/>
          <w:lang w:val="ru-RU" w:eastAsia="ru-RU"/>
        </w:rPr>
        <w:t xml:space="preserve">АО </w:t>
      </w:r>
      <w:r w:rsidR="00AE783A">
        <w:rPr>
          <w:b/>
          <w:sz w:val="36"/>
          <w:szCs w:val="36"/>
          <w:lang w:val="ru-RU" w:eastAsia="ru-RU"/>
        </w:rPr>
        <w:t>«</w:t>
      </w:r>
      <w:proofErr w:type="spellStart"/>
      <w:r w:rsidR="00AE783A">
        <w:rPr>
          <w:b/>
          <w:sz w:val="36"/>
          <w:szCs w:val="36"/>
          <w:lang w:val="ru-RU" w:eastAsia="ru-RU"/>
        </w:rPr>
        <w:t>Мойнакская</w:t>
      </w:r>
      <w:proofErr w:type="spellEnd"/>
      <w:r w:rsidR="00AE783A">
        <w:rPr>
          <w:b/>
          <w:sz w:val="36"/>
          <w:szCs w:val="36"/>
          <w:lang w:val="ru-RU" w:eastAsia="ru-RU"/>
        </w:rPr>
        <w:t xml:space="preserve"> ГЭС имени У.Д. </w:t>
      </w:r>
      <w:proofErr w:type="spellStart"/>
      <w:r w:rsidR="00AE783A">
        <w:rPr>
          <w:b/>
          <w:sz w:val="36"/>
          <w:szCs w:val="36"/>
          <w:lang w:val="ru-RU" w:eastAsia="ru-RU"/>
        </w:rPr>
        <w:t>Кантаева</w:t>
      </w:r>
      <w:proofErr w:type="spellEnd"/>
      <w:r w:rsidR="002C2135" w:rsidRPr="007B2C84">
        <w:rPr>
          <w:b/>
          <w:sz w:val="36"/>
          <w:szCs w:val="36"/>
          <w:lang w:val="ru-RU" w:eastAsia="ru-RU"/>
        </w:rPr>
        <w:t>» на 2018-2028 годы</w:t>
      </w:r>
    </w:p>
    <w:p w:rsidR="00577B3E" w:rsidRPr="007B2C84" w:rsidRDefault="00577B3E" w:rsidP="00577B3E">
      <w:pPr>
        <w:tabs>
          <w:tab w:val="left" w:pos="1086"/>
          <w:tab w:val="left" w:pos="1134"/>
        </w:tabs>
        <w:contextualSpacing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ПК-УЧР-006-2018</w:t>
      </w:r>
    </w:p>
    <w:p w:rsidR="0045597C" w:rsidRPr="007B2C84" w:rsidRDefault="0045597C" w:rsidP="00DE2800">
      <w:pPr>
        <w:tabs>
          <w:tab w:val="left" w:pos="1086"/>
          <w:tab w:val="left" w:pos="1134"/>
        </w:tabs>
        <w:contextualSpacing/>
        <w:jc w:val="center"/>
        <w:rPr>
          <w:b/>
          <w:sz w:val="36"/>
          <w:szCs w:val="36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086"/>
          <w:tab w:val="left" w:pos="1134"/>
        </w:tabs>
        <w:contextualSpacing/>
        <w:jc w:val="center"/>
        <w:rPr>
          <w:color w:val="000000"/>
          <w:sz w:val="28"/>
          <w:lang w:val="ru-RU"/>
        </w:rPr>
      </w:pPr>
    </w:p>
    <w:p w:rsidR="00DE2800" w:rsidRPr="007B2C84" w:rsidRDefault="00DE2800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F41B9B" w:rsidRPr="007B2C84" w:rsidRDefault="00F41B9B" w:rsidP="00DE2800">
      <w:pPr>
        <w:tabs>
          <w:tab w:val="left" w:pos="1134"/>
        </w:tabs>
        <w:contextualSpacing/>
        <w:jc w:val="center"/>
        <w:rPr>
          <w:sz w:val="28"/>
          <w:lang w:val="ru-RU"/>
        </w:rPr>
      </w:pPr>
    </w:p>
    <w:p w:rsidR="00DE2800" w:rsidRPr="007B2C84" w:rsidRDefault="00DE2800" w:rsidP="00DE2800">
      <w:pPr>
        <w:contextualSpacing/>
        <w:jc w:val="center"/>
        <w:rPr>
          <w:b/>
          <w:sz w:val="28"/>
          <w:lang w:val="ru-RU"/>
        </w:rPr>
      </w:pPr>
    </w:p>
    <w:p w:rsidR="00DE2800" w:rsidRPr="007B2C84" w:rsidRDefault="00DE2800" w:rsidP="00DE2800">
      <w:pPr>
        <w:contextualSpacing/>
        <w:jc w:val="center"/>
        <w:rPr>
          <w:b/>
          <w:sz w:val="28"/>
          <w:lang w:val="ru-RU"/>
        </w:rPr>
      </w:pPr>
    </w:p>
    <w:p w:rsidR="00DE2800" w:rsidRPr="007B2C84" w:rsidRDefault="00DE2800" w:rsidP="00DE2800">
      <w:pPr>
        <w:contextualSpacing/>
        <w:jc w:val="center"/>
        <w:rPr>
          <w:b/>
          <w:sz w:val="28"/>
          <w:lang w:val="ru-RU"/>
        </w:rPr>
      </w:pPr>
    </w:p>
    <w:p w:rsidR="00DE2800" w:rsidRPr="007B2C84" w:rsidRDefault="00DE2800" w:rsidP="00577B3E">
      <w:pPr>
        <w:contextualSpacing/>
        <w:rPr>
          <w:b/>
          <w:sz w:val="28"/>
          <w:lang w:val="ru-RU"/>
        </w:rPr>
      </w:pPr>
    </w:p>
    <w:p w:rsidR="00DE2800" w:rsidRPr="007B2C84" w:rsidRDefault="0058281D" w:rsidP="0058281D">
      <w:pPr>
        <w:contextualSpacing/>
        <w:jc w:val="center"/>
        <w:rPr>
          <w:bCs/>
          <w:caps/>
          <w:lang w:val="ru-RU"/>
        </w:rPr>
      </w:pPr>
      <w:proofErr w:type="spellStart"/>
      <w:r w:rsidRPr="0058281D">
        <w:rPr>
          <w:sz w:val="28"/>
          <w:lang w:val="ru-RU"/>
        </w:rPr>
        <w:t>Мойнақ</w:t>
      </w:r>
      <w:proofErr w:type="spellEnd"/>
      <w:r w:rsidRPr="0058281D">
        <w:rPr>
          <w:sz w:val="28"/>
          <w:lang w:val="ru-RU"/>
        </w:rPr>
        <w:t xml:space="preserve">, </w:t>
      </w:r>
      <w:r w:rsidR="00DE2800" w:rsidRPr="0058281D">
        <w:rPr>
          <w:sz w:val="28"/>
          <w:lang w:val="ru-RU"/>
        </w:rPr>
        <w:t>2018</w:t>
      </w:r>
      <w:r w:rsidR="00DE2800" w:rsidRPr="007B2C84">
        <w:rPr>
          <w:lang w:val="ru-RU"/>
        </w:rPr>
        <w:br w:type="page"/>
      </w:r>
    </w:p>
    <w:bookmarkStart w:id="0" w:name="_Toc425860559" w:displacedByCustomXml="next"/>
    <w:sdt>
      <w:sdtPr>
        <w:rPr>
          <w:rFonts w:ascii="Times New Roman" w:eastAsia="Calibri" w:hAnsi="Times New Roman" w:cs="Calibri"/>
          <w:b w:val="0"/>
          <w:bCs w:val="0"/>
          <w:caps/>
          <w:color w:val="auto"/>
          <w:sz w:val="24"/>
          <w:szCs w:val="24"/>
          <w:lang w:eastAsia="ru-RU"/>
        </w:rPr>
        <w:id w:val="-1047373929"/>
        <w:docPartObj>
          <w:docPartGallery w:val="Table of Contents"/>
          <w:docPartUnique/>
        </w:docPartObj>
      </w:sdtPr>
      <w:sdtEndPr>
        <w:rPr>
          <w:rFonts w:eastAsia="Times New Roman" w:cs="Times New Roman"/>
          <w:caps w:val="0"/>
          <w:szCs w:val="28"/>
        </w:rPr>
      </w:sdtEndPr>
      <w:sdtContent>
        <w:p w:rsidR="00F46BC0" w:rsidRPr="007B2C84" w:rsidRDefault="00F46BC0" w:rsidP="00F46BC0">
          <w:pPr>
            <w:pStyle w:val="af3"/>
            <w:jc w:val="center"/>
            <w:rPr>
              <w:rFonts w:ascii="Times New Roman" w:hAnsi="Times New Roman"/>
              <w:color w:val="auto"/>
            </w:rPr>
          </w:pPr>
          <w:r w:rsidRPr="007B2C84">
            <w:rPr>
              <w:rFonts w:ascii="Times New Roman" w:hAnsi="Times New Roman"/>
              <w:color w:val="auto"/>
            </w:rPr>
            <w:t>Содержание</w:t>
          </w:r>
        </w:p>
        <w:p w:rsidR="00F46BC0" w:rsidRPr="007B2C84" w:rsidRDefault="00F46BC0" w:rsidP="00F46BC0">
          <w:pPr>
            <w:rPr>
              <w:lang w:val="ru-RU"/>
            </w:rPr>
          </w:pPr>
        </w:p>
        <w:p w:rsidR="00EE64EF" w:rsidRPr="007B2C84" w:rsidRDefault="00F46BC0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2C84">
            <w:rPr>
              <w:b/>
              <w:bCs/>
              <w:sz w:val="28"/>
              <w:szCs w:val="28"/>
            </w:rPr>
            <w:fldChar w:fldCharType="begin"/>
          </w:r>
          <w:r w:rsidRPr="007B2C84">
            <w:rPr>
              <w:sz w:val="28"/>
              <w:szCs w:val="28"/>
            </w:rPr>
            <w:instrText xml:space="preserve"> TOC \o "1-3" \h \z \u </w:instrText>
          </w:r>
          <w:r w:rsidRPr="007B2C84">
            <w:rPr>
              <w:b/>
              <w:bCs/>
              <w:sz w:val="28"/>
              <w:szCs w:val="28"/>
            </w:rPr>
            <w:fldChar w:fldCharType="separate"/>
          </w:r>
          <w:hyperlink w:anchor="_Toc525114581" w:history="1">
            <w:r w:rsidR="00EE64EF" w:rsidRPr="007B2C84">
              <w:rPr>
                <w:rStyle w:val="af4"/>
                <w:noProof/>
              </w:rPr>
              <w:t>1.</w:t>
            </w:r>
            <w:r w:rsidR="00EE64EF" w:rsidRPr="007B2C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64EF" w:rsidRPr="007B2C84">
              <w:rPr>
                <w:rStyle w:val="af4"/>
                <w:noProof/>
              </w:rPr>
              <w:t>ОПРЕДЕЛЕНИЯ И СОКРАЩЕНИЯ</w:t>
            </w:r>
            <w:r w:rsidR="00EE64EF" w:rsidRPr="007B2C84">
              <w:rPr>
                <w:noProof/>
                <w:webHidden/>
              </w:rPr>
              <w:tab/>
            </w:r>
            <w:r w:rsidR="00EE64EF" w:rsidRPr="007B2C84">
              <w:rPr>
                <w:noProof/>
                <w:webHidden/>
              </w:rPr>
              <w:fldChar w:fldCharType="begin"/>
            </w:r>
            <w:r w:rsidR="00EE64EF" w:rsidRPr="007B2C84">
              <w:rPr>
                <w:noProof/>
                <w:webHidden/>
              </w:rPr>
              <w:instrText xml:space="preserve"> PAGEREF _Toc525114581 \h </w:instrText>
            </w:r>
            <w:r w:rsidR="00EE64EF" w:rsidRPr="007B2C84">
              <w:rPr>
                <w:noProof/>
                <w:webHidden/>
              </w:rPr>
            </w:r>
            <w:r w:rsidR="00EE64EF" w:rsidRPr="007B2C84">
              <w:rPr>
                <w:noProof/>
                <w:webHidden/>
              </w:rPr>
              <w:fldChar w:fldCharType="separate"/>
            </w:r>
            <w:r w:rsidR="003F4B63">
              <w:rPr>
                <w:noProof/>
                <w:webHidden/>
              </w:rPr>
              <w:t>3</w:t>
            </w:r>
            <w:r w:rsidR="00EE64EF" w:rsidRPr="007B2C84">
              <w:rPr>
                <w:noProof/>
                <w:webHidden/>
              </w:rPr>
              <w:fldChar w:fldCharType="end"/>
            </w:r>
          </w:hyperlink>
        </w:p>
        <w:p w:rsidR="004B643D" w:rsidRDefault="00743033" w:rsidP="004B643D">
          <w:pPr>
            <w:pStyle w:val="12"/>
          </w:pPr>
          <w:r>
            <w:fldChar w:fldCharType="begin"/>
          </w:r>
          <w:r>
            <w:instrText xml:space="preserve"> HYPERLINK \l "_Toc525114582" </w:instrText>
          </w:r>
          <w:r>
            <w:fldChar w:fldCharType="separate"/>
          </w:r>
          <w:r w:rsidR="00EE64EF" w:rsidRPr="005B1C05">
            <w:rPr>
              <w:rStyle w:val="af4"/>
              <w:noProof/>
            </w:rPr>
            <w:t>2.</w:t>
          </w:r>
          <w:r w:rsidR="00EE64EF" w:rsidRPr="005B1C05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tab/>
          </w:r>
          <w:r w:rsidR="00EE64EF" w:rsidRPr="005B1C05">
            <w:rPr>
              <w:rStyle w:val="af4"/>
              <w:noProof/>
            </w:rPr>
            <w:t>ОБЩИЕ ПОЛОЖЕНИЯ И СВЯЗЬ СО СТРАТЕГИЕЙ РАЗВИТИЯ АО «САМРУК-ЭНЕРГО»</w:t>
          </w:r>
          <w:r w:rsidR="00F85545">
            <w:rPr>
              <w:rStyle w:val="af4"/>
              <w:noProof/>
            </w:rPr>
            <w:t>5</w:t>
          </w:r>
        </w:p>
        <w:p w:rsidR="004B643D" w:rsidRPr="004B643D" w:rsidRDefault="004B643D" w:rsidP="004B643D">
          <w:pPr>
            <w:pStyle w:val="12"/>
            <w:rPr>
              <w:noProof/>
            </w:rPr>
          </w:pPr>
          <w:r>
            <w:t>3.</w:t>
          </w:r>
          <w:r>
            <w:tab/>
          </w:r>
          <w:r w:rsidRPr="004B643D">
            <w:rPr>
              <w:rStyle w:val="af4"/>
              <w:noProof/>
            </w:rPr>
            <w:t>АНАЛИЗ ТЕКУЩЕЙ СИТУАЦИИ</w:t>
          </w:r>
          <w:r w:rsidR="00EE64EF" w:rsidRPr="005B1C05">
            <w:rPr>
              <w:noProof/>
              <w:webHidden/>
            </w:rPr>
            <w:tab/>
          </w:r>
          <w:r w:rsidR="00743033">
            <w:rPr>
              <w:noProof/>
            </w:rPr>
            <w:fldChar w:fldCharType="end"/>
          </w:r>
          <w:r w:rsidR="00F85545">
            <w:rPr>
              <w:noProof/>
            </w:rPr>
            <w:t>6</w:t>
          </w:r>
        </w:p>
        <w:p w:rsidR="00EE64EF" w:rsidRPr="007B2C84" w:rsidRDefault="00464F2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114584" w:history="1">
            <w:r w:rsidR="004B643D">
              <w:rPr>
                <w:rStyle w:val="af4"/>
                <w:noProof/>
              </w:rPr>
              <w:t>4</w:t>
            </w:r>
            <w:r w:rsidR="00EE64EF" w:rsidRPr="007B2C84">
              <w:rPr>
                <w:rStyle w:val="af4"/>
                <w:noProof/>
              </w:rPr>
              <w:t>.</w:t>
            </w:r>
            <w:r w:rsidR="00EE64EF" w:rsidRPr="007B2C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64EF" w:rsidRPr="007B2C84">
              <w:rPr>
                <w:rStyle w:val="af4"/>
                <w:noProof/>
              </w:rPr>
              <w:t>МИССИЯ, ВИДЕНИЕ, ЦЕЛЬ И ПРИНЦИПЫ КАДРОВОЙ ПОЛИТИКИ</w:t>
            </w:r>
            <w:r w:rsidR="00EE64EF" w:rsidRPr="007B2C84">
              <w:rPr>
                <w:noProof/>
                <w:webHidden/>
              </w:rPr>
              <w:tab/>
            </w:r>
            <w:r w:rsidR="00EE64EF" w:rsidRPr="007B2C84">
              <w:rPr>
                <w:noProof/>
                <w:webHidden/>
              </w:rPr>
              <w:fldChar w:fldCharType="begin"/>
            </w:r>
            <w:r w:rsidR="00EE64EF" w:rsidRPr="007B2C84">
              <w:rPr>
                <w:noProof/>
                <w:webHidden/>
              </w:rPr>
              <w:instrText xml:space="preserve"> PAGEREF _Toc525114584 \h </w:instrText>
            </w:r>
            <w:r w:rsidR="00EE64EF" w:rsidRPr="007B2C84">
              <w:rPr>
                <w:noProof/>
                <w:webHidden/>
              </w:rPr>
            </w:r>
            <w:r w:rsidR="00EE64EF" w:rsidRPr="007B2C84">
              <w:rPr>
                <w:noProof/>
                <w:webHidden/>
              </w:rPr>
              <w:fldChar w:fldCharType="separate"/>
            </w:r>
            <w:r w:rsidR="003F4B63">
              <w:rPr>
                <w:noProof/>
                <w:webHidden/>
              </w:rPr>
              <w:t>8</w:t>
            </w:r>
            <w:r w:rsidR="00EE64EF" w:rsidRPr="007B2C84">
              <w:rPr>
                <w:noProof/>
                <w:webHidden/>
              </w:rPr>
              <w:fldChar w:fldCharType="end"/>
            </w:r>
          </w:hyperlink>
        </w:p>
        <w:p w:rsidR="00EE64EF" w:rsidRPr="007B2C84" w:rsidRDefault="00464F2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114585" w:history="1">
            <w:r w:rsidR="004B643D">
              <w:rPr>
                <w:rStyle w:val="af4"/>
                <w:noProof/>
              </w:rPr>
              <w:t>5</w:t>
            </w:r>
            <w:r w:rsidR="00EE64EF" w:rsidRPr="007B2C84">
              <w:rPr>
                <w:rStyle w:val="af4"/>
                <w:noProof/>
              </w:rPr>
              <w:t>.</w:t>
            </w:r>
            <w:r w:rsidR="00EE64EF" w:rsidRPr="007B2C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64EF" w:rsidRPr="007B2C84">
              <w:rPr>
                <w:rStyle w:val="af4"/>
                <w:noProof/>
              </w:rPr>
              <w:t>ОСНОВНЫЕ НАПРАВЛЕНИЯ КАДРОВОЙ ПОЛИТИКИ</w:t>
            </w:r>
            <w:r w:rsidR="00EE64EF" w:rsidRPr="007B2C84">
              <w:rPr>
                <w:noProof/>
                <w:webHidden/>
              </w:rPr>
              <w:tab/>
            </w:r>
            <w:r w:rsidR="00EE64EF" w:rsidRPr="007B2C84">
              <w:rPr>
                <w:noProof/>
                <w:webHidden/>
              </w:rPr>
              <w:fldChar w:fldCharType="begin"/>
            </w:r>
            <w:r w:rsidR="00EE64EF" w:rsidRPr="007B2C84">
              <w:rPr>
                <w:noProof/>
                <w:webHidden/>
              </w:rPr>
              <w:instrText xml:space="preserve"> PAGEREF _Toc525114585 \h </w:instrText>
            </w:r>
            <w:r w:rsidR="00EE64EF" w:rsidRPr="007B2C84">
              <w:rPr>
                <w:noProof/>
                <w:webHidden/>
              </w:rPr>
            </w:r>
            <w:r w:rsidR="00EE64EF" w:rsidRPr="007B2C84">
              <w:rPr>
                <w:noProof/>
                <w:webHidden/>
              </w:rPr>
              <w:fldChar w:fldCharType="separate"/>
            </w:r>
            <w:r w:rsidR="003F4B63">
              <w:rPr>
                <w:noProof/>
                <w:webHidden/>
              </w:rPr>
              <w:t>10</w:t>
            </w:r>
            <w:r w:rsidR="00EE64EF" w:rsidRPr="007B2C84">
              <w:rPr>
                <w:noProof/>
                <w:webHidden/>
              </w:rPr>
              <w:fldChar w:fldCharType="end"/>
            </w:r>
          </w:hyperlink>
        </w:p>
        <w:p w:rsidR="00EE64EF" w:rsidRPr="007B2C84" w:rsidRDefault="00464F27">
          <w:pPr>
            <w:pStyle w:val="22"/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86" w:history="1">
            <w:r w:rsidR="00EE64EF" w:rsidRPr="007B2C84">
              <w:rPr>
                <w:rStyle w:val="af4"/>
                <w:lang w:val="ru-RU"/>
              </w:rPr>
              <w:t>5.1.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Управление планированием и обеспечение трудовыми ресурсами (управление организационной структурой и численностью, управление качеством и система квалификаций, поиск и подбор персонала)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_Toc525114586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10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87" w:history="1">
            <w:r w:rsidR="00EE64EF" w:rsidRPr="007B2C84">
              <w:rPr>
                <w:rStyle w:val="af4"/>
                <w:lang w:val="ru-RU"/>
              </w:rPr>
              <w:t>5.1.1.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Эффективное управление организационной структурой и численностью.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_Toc525114587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10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88" w:history="1">
            <w:r w:rsidR="00EE64EF" w:rsidRPr="007B2C84">
              <w:rPr>
                <w:rStyle w:val="af4"/>
                <w:lang w:val="ru-RU"/>
              </w:rPr>
              <w:t>5.1.2.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Планирование и обеспечение Общества в необходимых квалификациях, качестве, компетенциях и талантах.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_Toc525114588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10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0</w:t>
          </w:r>
        </w:p>
        <w:p w:rsidR="00EE64EF" w:rsidRPr="007B2C84" w:rsidRDefault="00464F27">
          <w:pPr>
            <w:pStyle w:val="22"/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89" w:history="1">
            <w:r w:rsidR="00EE64EF" w:rsidRPr="007B2C84">
              <w:rPr>
                <w:rStyle w:val="af4"/>
                <w:lang w:val="ru-RU"/>
              </w:rPr>
              <w:t>5.2.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Управление эффективностью и мотивация персонала.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_Toc525114589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11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1</w:t>
          </w:r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90" w:history="1">
            <w:r w:rsidR="00EE64EF" w:rsidRPr="007B2C84">
              <w:rPr>
                <w:rStyle w:val="af4"/>
                <w:lang w:val="ru-RU"/>
              </w:rPr>
              <w:t>5.2.1.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Оценка деятельности персонала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_Toc525114590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11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1</w:t>
          </w:r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91" w:history="1">
            <w:r w:rsidR="00EE64EF" w:rsidRPr="007B2C84">
              <w:rPr>
                <w:rStyle w:val="af4"/>
                <w:lang w:val="ru-RU"/>
              </w:rPr>
              <w:t>5.2.2.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Система вознаграждения персонала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_Toc525114591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11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1</w:t>
          </w:r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92" w:history="1">
            <w:r w:rsidR="00EE64EF" w:rsidRPr="007B2C84">
              <w:rPr>
                <w:rStyle w:val="af4"/>
                <w:lang w:val="ru-RU"/>
              </w:rPr>
              <w:t>5.2.3.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Система преемственности и управление талантами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_Toc525114592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12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2</w:t>
          </w:r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93" w:history="1">
            <w:r w:rsidR="00EE64EF" w:rsidRPr="007B2C84">
              <w:rPr>
                <w:rStyle w:val="af4"/>
                <w:lang w:val="ru-RU"/>
              </w:rPr>
              <w:t>5.2.4.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Развитие и обучение персонала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_Toc525114593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12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</w:p>
        <w:p w:rsidR="00EE64EF" w:rsidRPr="007B2C84" w:rsidRDefault="00464F27">
          <w:pPr>
            <w:pStyle w:val="22"/>
            <w:tabs>
              <w:tab w:val="left" w:pos="1200"/>
            </w:tabs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94" w:history="1">
            <w:r w:rsidR="00EE64EF" w:rsidRPr="007B2C84">
              <w:rPr>
                <w:rStyle w:val="af4"/>
                <w:lang w:val="ru-RU"/>
              </w:rPr>
              <w:t>5.2.5.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Работа с молодежью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_Toc525114594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13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3</w:t>
          </w:r>
        </w:p>
        <w:p w:rsidR="00EE64EF" w:rsidRPr="007B2C84" w:rsidRDefault="00464F27">
          <w:pPr>
            <w:pStyle w:val="22"/>
            <w:rPr>
              <w:rFonts w:asciiTheme="minorHAnsi" w:eastAsiaTheme="minorEastAsia" w:hAnsiTheme="minorHAnsi" w:cstheme="minorBidi"/>
              <w:sz w:val="22"/>
              <w:lang w:val="ru-RU" w:eastAsia="ru-RU"/>
            </w:rPr>
          </w:pPr>
          <w:hyperlink w:anchor="_Toc525114595" w:history="1">
            <w:r w:rsidR="00EE64EF" w:rsidRPr="007B2C84">
              <w:rPr>
                <w:rStyle w:val="af4"/>
                <w:lang w:val="ru-RU"/>
              </w:rPr>
              <w:t>5.3.</w:t>
            </w:r>
            <w:r w:rsidR="00EE64EF" w:rsidRPr="007B2C84">
              <w:rPr>
                <w:rFonts w:asciiTheme="minorHAnsi" w:eastAsiaTheme="minorEastAsia" w:hAnsiTheme="minorHAnsi" w:cstheme="minorBidi"/>
                <w:sz w:val="22"/>
                <w:lang w:val="ru-RU" w:eastAsia="ru-RU"/>
              </w:rPr>
              <w:tab/>
            </w:r>
            <w:r w:rsidR="00EE64EF" w:rsidRPr="007B2C84">
              <w:rPr>
                <w:rStyle w:val="af4"/>
                <w:lang w:val="ru-RU"/>
              </w:rPr>
              <w:t>Управление социальной стабильностью и развитие корпоративной культуры</w:t>
            </w:r>
            <w:r w:rsidR="00EE64EF" w:rsidRPr="007B2C84">
              <w:rPr>
                <w:webHidden/>
                <w:lang w:val="ru-RU"/>
              </w:rPr>
              <w:tab/>
            </w:r>
            <w:r w:rsidR="00EE64EF" w:rsidRPr="007B2C84">
              <w:rPr>
                <w:webHidden/>
                <w:lang w:val="ru-RU"/>
              </w:rPr>
              <w:fldChar w:fldCharType="begin"/>
            </w:r>
            <w:r w:rsidR="00EE64EF" w:rsidRPr="007B2C84">
              <w:rPr>
                <w:webHidden/>
                <w:lang w:val="ru-RU"/>
              </w:rPr>
              <w:instrText xml:space="preserve"> PAGEREF _Toc525114595 \h </w:instrText>
            </w:r>
            <w:r w:rsidR="00EE64EF" w:rsidRPr="007B2C84">
              <w:rPr>
                <w:webHidden/>
                <w:lang w:val="ru-RU"/>
              </w:rPr>
            </w:r>
            <w:r w:rsidR="00EE64EF" w:rsidRPr="007B2C84">
              <w:rPr>
                <w:webHidden/>
                <w:lang w:val="ru-RU"/>
              </w:rPr>
              <w:fldChar w:fldCharType="separate"/>
            </w:r>
            <w:r w:rsidR="003F4B63">
              <w:rPr>
                <w:webHidden/>
                <w:lang w:val="ru-RU"/>
              </w:rPr>
              <w:t>14</w:t>
            </w:r>
            <w:r w:rsidR="00EE64EF" w:rsidRPr="007B2C84">
              <w:rPr>
                <w:webHidden/>
                <w:lang w:val="ru-RU"/>
              </w:rPr>
              <w:fldChar w:fldCharType="end"/>
            </w:r>
          </w:hyperlink>
          <w:r w:rsidR="00F85545">
            <w:rPr>
              <w:lang w:val="ru-RU"/>
            </w:rPr>
            <w:t>4</w:t>
          </w:r>
        </w:p>
        <w:p w:rsidR="00EE64EF" w:rsidRPr="007B2C84" w:rsidRDefault="00464F2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114596" w:history="1">
            <w:r w:rsidR="00EE64EF" w:rsidRPr="007B2C84">
              <w:rPr>
                <w:rStyle w:val="af4"/>
                <w:noProof/>
              </w:rPr>
              <w:t>6.</w:t>
            </w:r>
            <w:r w:rsidR="00EE64EF" w:rsidRPr="007B2C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64EF" w:rsidRPr="007B2C84">
              <w:rPr>
                <w:rStyle w:val="af4"/>
                <w:noProof/>
              </w:rPr>
              <w:t>НОВАЯ МОДЕЛЬ ПАРТНЕРСТВА HR И БИЗНЕСА. РАЗВИТИЕ ФУНКЦИИ HR</w:t>
            </w:r>
            <w:r w:rsidR="00EE64EF" w:rsidRPr="007B2C84">
              <w:rPr>
                <w:noProof/>
                <w:webHidden/>
              </w:rPr>
              <w:tab/>
            </w:r>
            <w:r w:rsidR="00EE64EF" w:rsidRPr="007B2C84">
              <w:rPr>
                <w:noProof/>
                <w:webHidden/>
              </w:rPr>
              <w:fldChar w:fldCharType="begin"/>
            </w:r>
            <w:r w:rsidR="00EE64EF" w:rsidRPr="007B2C84">
              <w:rPr>
                <w:noProof/>
                <w:webHidden/>
              </w:rPr>
              <w:instrText xml:space="preserve"> PAGEREF _Toc525114596 \h </w:instrText>
            </w:r>
            <w:r w:rsidR="00EE64EF" w:rsidRPr="007B2C84">
              <w:rPr>
                <w:noProof/>
                <w:webHidden/>
              </w:rPr>
            </w:r>
            <w:r w:rsidR="00EE64EF" w:rsidRPr="007B2C84">
              <w:rPr>
                <w:noProof/>
                <w:webHidden/>
              </w:rPr>
              <w:fldChar w:fldCharType="separate"/>
            </w:r>
            <w:r w:rsidR="003F4B63">
              <w:rPr>
                <w:noProof/>
                <w:webHidden/>
              </w:rPr>
              <w:t>15</w:t>
            </w:r>
            <w:r w:rsidR="00EE64EF" w:rsidRPr="007B2C84">
              <w:rPr>
                <w:noProof/>
                <w:webHidden/>
              </w:rPr>
              <w:fldChar w:fldCharType="end"/>
            </w:r>
          </w:hyperlink>
          <w:r w:rsidR="00F85545">
            <w:rPr>
              <w:noProof/>
            </w:rPr>
            <w:t>5</w:t>
          </w:r>
        </w:p>
        <w:p w:rsidR="00EE64EF" w:rsidRPr="007B2C84" w:rsidRDefault="00464F2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114597" w:history="1">
            <w:r w:rsidR="00EE64EF" w:rsidRPr="007B2C84">
              <w:rPr>
                <w:rStyle w:val="af4"/>
                <w:noProof/>
              </w:rPr>
              <w:t>7.</w:t>
            </w:r>
            <w:r w:rsidR="00EE64EF" w:rsidRPr="007B2C8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64EF" w:rsidRPr="007B2C84">
              <w:rPr>
                <w:rStyle w:val="af4"/>
                <w:noProof/>
              </w:rPr>
              <w:t>ОЖИДАЕМЫЕ РЕЗУЛЬТАТЫ</w:t>
            </w:r>
            <w:r w:rsidR="00EE64EF" w:rsidRPr="007B2C84">
              <w:rPr>
                <w:noProof/>
                <w:webHidden/>
              </w:rPr>
              <w:tab/>
            </w:r>
            <w:r w:rsidR="00EE64EF" w:rsidRPr="007B2C84">
              <w:rPr>
                <w:noProof/>
                <w:webHidden/>
              </w:rPr>
              <w:fldChar w:fldCharType="begin"/>
            </w:r>
            <w:r w:rsidR="00EE64EF" w:rsidRPr="007B2C84">
              <w:rPr>
                <w:noProof/>
                <w:webHidden/>
              </w:rPr>
              <w:instrText xml:space="preserve"> PAGEREF _Toc525114597 \h </w:instrText>
            </w:r>
            <w:r w:rsidR="00EE64EF" w:rsidRPr="007B2C84">
              <w:rPr>
                <w:noProof/>
                <w:webHidden/>
              </w:rPr>
            </w:r>
            <w:r w:rsidR="00EE64EF" w:rsidRPr="007B2C84">
              <w:rPr>
                <w:noProof/>
                <w:webHidden/>
              </w:rPr>
              <w:fldChar w:fldCharType="separate"/>
            </w:r>
            <w:r w:rsidR="003F4B63">
              <w:rPr>
                <w:noProof/>
                <w:webHidden/>
              </w:rPr>
              <w:t>16</w:t>
            </w:r>
            <w:r w:rsidR="00EE64EF" w:rsidRPr="007B2C84">
              <w:rPr>
                <w:noProof/>
                <w:webHidden/>
              </w:rPr>
              <w:fldChar w:fldCharType="end"/>
            </w:r>
          </w:hyperlink>
          <w:r w:rsidR="00F85545">
            <w:rPr>
              <w:noProof/>
            </w:rPr>
            <w:t>6</w:t>
          </w:r>
        </w:p>
        <w:p w:rsidR="00F46BC0" w:rsidRPr="007B2C84" w:rsidRDefault="00F46BC0" w:rsidP="00F46BC0">
          <w:pPr>
            <w:pStyle w:val="12"/>
            <w:tabs>
              <w:tab w:val="right" w:pos="9913"/>
            </w:tabs>
            <w:rPr>
              <w:b/>
              <w:sz w:val="28"/>
              <w:szCs w:val="28"/>
            </w:rPr>
          </w:pPr>
          <w:r w:rsidRPr="007B2C8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E2800" w:rsidRPr="007B2C84" w:rsidRDefault="00DE2800" w:rsidP="00F46BC0">
      <w:pPr>
        <w:pStyle w:val="10"/>
        <w:numPr>
          <w:ilvl w:val="0"/>
          <w:numId w:val="0"/>
        </w:numPr>
        <w:tabs>
          <w:tab w:val="left" w:pos="1134"/>
        </w:tabs>
        <w:spacing w:before="0"/>
        <w:jc w:val="both"/>
        <w:rPr>
          <w:b w:val="0"/>
          <w:bCs w:val="0"/>
        </w:rPr>
      </w:pPr>
      <w:r w:rsidRPr="007B2C84">
        <w:br w:type="page"/>
      </w:r>
    </w:p>
    <w:p w:rsidR="00DE2800" w:rsidRPr="007B2C84" w:rsidRDefault="006F47B6" w:rsidP="006F47B6">
      <w:pPr>
        <w:pStyle w:val="10"/>
        <w:numPr>
          <w:ilvl w:val="0"/>
          <w:numId w:val="36"/>
        </w:numPr>
        <w:tabs>
          <w:tab w:val="left" w:pos="1134"/>
        </w:tabs>
        <w:spacing w:before="0"/>
        <w:rPr>
          <w:sz w:val="28"/>
        </w:rPr>
      </w:pPr>
      <w:bookmarkStart w:id="1" w:name="_Toc523130825"/>
      <w:bookmarkStart w:id="2" w:name="_Toc525114581"/>
      <w:r w:rsidRPr="007B2C84">
        <w:rPr>
          <w:sz w:val="28"/>
        </w:rPr>
        <w:lastRenderedPageBreak/>
        <w:t>Определения и сокращения</w:t>
      </w:r>
      <w:bookmarkEnd w:id="1"/>
      <w:bookmarkEnd w:id="2"/>
    </w:p>
    <w:bookmarkEnd w:id="0"/>
    <w:p w:rsidR="00DE2800" w:rsidRPr="007B2C84" w:rsidRDefault="00DE2800" w:rsidP="00DE2800">
      <w:pPr>
        <w:rPr>
          <w:lang w:val="ru-RU"/>
        </w:rPr>
      </w:pPr>
    </w:p>
    <w:tbl>
      <w:tblPr>
        <w:tblStyle w:val="af8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96"/>
        <w:gridCol w:w="7368"/>
      </w:tblGrid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HR-функция (от англ. «</w:t>
            </w:r>
            <w:proofErr w:type="spellStart"/>
            <w:r w:rsidRPr="007B2C84">
              <w:rPr>
                <w:lang w:val="ru-RU" w:eastAsia="en-US"/>
              </w:rPr>
              <w:t>Human</w:t>
            </w:r>
            <w:proofErr w:type="spellEnd"/>
            <w:r w:rsidRPr="007B2C84">
              <w:rPr>
                <w:lang w:val="ru-RU" w:eastAsia="en-US"/>
              </w:rPr>
              <w:t xml:space="preserve"> </w:t>
            </w:r>
            <w:proofErr w:type="spellStart"/>
            <w:r w:rsidRPr="007B2C84">
              <w:rPr>
                <w:lang w:val="ru-RU" w:eastAsia="en-US"/>
              </w:rPr>
              <w:t>Resources</w:t>
            </w:r>
            <w:proofErr w:type="spellEnd"/>
            <w:r w:rsidRPr="007B2C84">
              <w:rPr>
                <w:lang w:val="ru-RU" w:eastAsia="en-US"/>
              </w:rPr>
              <w:t>» – «Человеческие ресурсы»)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 w:eastAsia="en-US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корпоративная функция по управлению человеческими ресурсами</w:t>
            </w:r>
          </w:p>
        </w:tc>
      </w:tr>
      <w:tr w:rsidR="00B4498C" w:rsidRPr="007B2C84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HR бизнес-партнер (HRBP)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 w:eastAsia="en-US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выделенная</w:t>
            </w:r>
            <w:r w:rsidR="00094105">
              <w:rPr>
                <w:rStyle w:val="s0"/>
                <w:sz w:val="24"/>
                <w:szCs w:val="24"/>
                <w:lang w:val="ru-RU"/>
              </w:rPr>
              <w:t xml:space="preserve"> роль в HR-функции организации, </w:t>
            </w:r>
            <w:r w:rsidRPr="007B2C84">
              <w:rPr>
                <w:rStyle w:val="s0"/>
                <w:sz w:val="24"/>
                <w:szCs w:val="24"/>
                <w:lang w:val="ru-RU"/>
              </w:rPr>
              <w:t>направленная на налаживание конструкт</w:t>
            </w:r>
            <w:r w:rsidR="00094105">
              <w:rPr>
                <w:rStyle w:val="s0"/>
                <w:sz w:val="24"/>
                <w:szCs w:val="24"/>
                <w:lang w:val="ru-RU"/>
              </w:rPr>
              <w:t xml:space="preserve">ивного диалога между бизнесом и HR-командой, оказание экспертно-консультативной помощи </w:t>
            </w:r>
            <w:r w:rsidRPr="007B2C84">
              <w:rPr>
                <w:rStyle w:val="s0"/>
                <w:sz w:val="24"/>
                <w:szCs w:val="24"/>
                <w:lang w:val="ru-RU"/>
              </w:rPr>
              <w:t>по персоналу при принятии стратегических решений, а также за эффективную реализацию HR-услуг для бизнеса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HR-метрики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показатели, позволяющие оценить, либо измерить эффективность процессов управления человеческими ресурсами в организации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bCs/>
                <w:iCs/>
                <w:lang w:val="ru-RU"/>
              </w:rPr>
              <w:t>адаптация</w:t>
            </w:r>
            <w:r w:rsidRPr="007B2C84">
              <w:rPr>
                <w:bCs/>
                <w:iCs/>
                <w:color w:val="000000"/>
                <w:lang w:val="ru-RU"/>
              </w:rPr>
              <w:t xml:space="preserve"> персонала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проце</w:t>
            </w:r>
            <w:proofErr w:type="gramStart"/>
            <w:r w:rsidRPr="007B2C84">
              <w:rPr>
                <w:rStyle w:val="s0"/>
                <w:sz w:val="24"/>
                <w:szCs w:val="24"/>
                <w:lang w:val="ru-RU"/>
              </w:rPr>
              <w:t>сс вкл</w:t>
            </w:r>
            <w:proofErr w:type="gramEnd"/>
            <w:r w:rsidRPr="007B2C84">
              <w:rPr>
                <w:rStyle w:val="s0"/>
                <w:sz w:val="24"/>
                <w:szCs w:val="24"/>
                <w:lang w:val="ru-RU"/>
              </w:rPr>
              <w:t>ючения новых сотрудников в Общество, предполагающий знакомство с правилами и нормами, закрепленными в корпоративной культуре, способами профессиональной деятельности, включением в системе неформальных связей и др.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proofErr w:type="spellStart"/>
            <w:r w:rsidRPr="007B2C84">
              <w:rPr>
                <w:bCs/>
                <w:color w:val="000000"/>
                <w:lang w:val="ru-RU"/>
              </w:rPr>
              <w:t>бенчмаркинг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сравнение показателей и ситуации Общества со среднестатистическими показателями, трендами и лучшими практиками, которые есть у других</w:t>
            </w:r>
          </w:p>
        </w:tc>
      </w:tr>
      <w:tr w:rsidR="00B4498C" w:rsidRPr="007B2C84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ГЭС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гидравлическая электростанция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дуальное обучение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rStyle w:val="s0"/>
                <w:sz w:val="24"/>
                <w:szCs w:val="24"/>
                <w:lang w:val="ru-RU"/>
              </w:rPr>
              <w:t>форма подготовк</w:t>
            </w:r>
            <w:r w:rsidR="00FB56A7">
              <w:rPr>
                <w:rStyle w:val="s0"/>
                <w:sz w:val="24"/>
                <w:szCs w:val="24"/>
                <w:lang w:val="ru-RU"/>
              </w:rPr>
              <w:t xml:space="preserve">и кадров, сочетающая обучение в организации образования с </w:t>
            </w:r>
            <w:r w:rsidRPr="007B2C84">
              <w:rPr>
                <w:rStyle w:val="s0"/>
                <w:sz w:val="24"/>
                <w:szCs w:val="24"/>
                <w:lang w:val="ru-RU"/>
              </w:rPr>
              <w:t>обязательными периодами обуче</w:t>
            </w:r>
            <w:r w:rsidR="00FB56A7">
              <w:rPr>
                <w:rStyle w:val="s0"/>
                <w:sz w:val="24"/>
                <w:szCs w:val="24"/>
                <w:lang w:val="ru-RU"/>
              </w:rPr>
              <w:t xml:space="preserve">ния и практики на предприятии с </w:t>
            </w:r>
            <w:r w:rsidRPr="007B2C84">
              <w:rPr>
                <w:rStyle w:val="s0"/>
                <w:sz w:val="24"/>
                <w:szCs w:val="24"/>
                <w:lang w:val="ru-RU"/>
              </w:rPr>
              <w:t xml:space="preserve">предоставлением рабочих </w:t>
            </w:r>
            <w:r w:rsidR="00FB56A7">
              <w:rPr>
                <w:rStyle w:val="s0"/>
                <w:sz w:val="24"/>
                <w:szCs w:val="24"/>
                <w:lang w:val="ru-RU"/>
              </w:rPr>
              <w:t xml:space="preserve">мест и компенсационной выплатой </w:t>
            </w:r>
            <w:r w:rsidRPr="007B2C84">
              <w:rPr>
                <w:rStyle w:val="s0"/>
                <w:sz w:val="24"/>
                <w:szCs w:val="24"/>
                <w:lang w:val="ru-RU"/>
              </w:rPr>
              <w:t>обучающ</w:t>
            </w:r>
            <w:r w:rsidR="00FB56A7">
              <w:rPr>
                <w:rStyle w:val="s0"/>
                <w:sz w:val="24"/>
                <w:szCs w:val="24"/>
                <w:lang w:val="ru-RU"/>
              </w:rPr>
              <w:t xml:space="preserve">ихся при равной ответственности </w:t>
            </w:r>
            <w:r w:rsidRPr="007B2C84">
              <w:rPr>
                <w:rStyle w:val="s0"/>
                <w:sz w:val="24"/>
                <w:szCs w:val="24"/>
                <w:lang w:val="ru-RU"/>
              </w:rPr>
              <w:t>компании, учебного заведения и обучающегося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6E79D7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и</w:t>
            </w:r>
            <w:r w:rsidR="00B4498C" w:rsidRPr="007B2C84">
              <w:rPr>
                <w:lang w:val="ru-RU" w:eastAsia="en-US"/>
              </w:rPr>
              <w:t>ндивидуальный план развития (ИПР)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lang w:val="ru-RU"/>
              </w:rPr>
            </w:pPr>
            <w:r w:rsidRPr="007B2C84">
              <w:rPr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 xml:space="preserve">инструмент, который используется для развития работников, и описывает цели развития и направленные на их достижение конкретные мероприятия по </w:t>
            </w:r>
            <w:r w:rsidRPr="007B2C84">
              <w:rPr>
                <w:lang w:val="ru-RU"/>
              </w:rPr>
              <w:t>повышению уровня профессиональных навыков и компетенций работников</w:t>
            </w:r>
          </w:p>
        </w:tc>
      </w:tr>
      <w:tr w:rsidR="00E44D40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E44D40" w:rsidRPr="007B2C84" w:rsidRDefault="00E44D40" w:rsidP="00EE64EF">
            <w:pPr>
              <w:rPr>
                <w:lang w:val="ru-RU"/>
              </w:rPr>
            </w:pPr>
            <w:r w:rsidRPr="007B2C84">
              <w:rPr>
                <w:lang w:val="ru-RU"/>
              </w:rPr>
              <w:t>Кадровая политика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44D40" w:rsidRPr="007B2C84" w:rsidRDefault="00E44D40" w:rsidP="002953F8">
            <w:pPr>
              <w:jc w:val="both"/>
              <w:rPr>
                <w:lang w:val="ru-RU"/>
              </w:rPr>
            </w:pPr>
            <w:r w:rsidRPr="007B2C84">
              <w:rPr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E44D40" w:rsidRPr="007B2C84" w:rsidRDefault="00A14A2C" w:rsidP="002953F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Кадровая политика АО «</w:t>
            </w:r>
            <w:proofErr w:type="spellStart"/>
            <w:r>
              <w:rPr>
                <w:lang w:val="ru-RU"/>
              </w:rPr>
              <w:t>Мойнакская</w:t>
            </w:r>
            <w:proofErr w:type="spellEnd"/>
            <w:r>
              <w:rPr>
                <w:lang w:val="ru-RU"/>
              </w:rPr>
              <w:t xml:space="preserve"> ГЭС имени У.Д. </w:t>
            </w:r>
            <w:proofErr w:type="spellStart"/>
            <w:r>
              <w:rPr>
                <w:lang w:val="ru-RU"/>
              </w:rPr>
              <w:t>Кантаева</w:t>
            </w:r>
            <w:proofErr w:type="spellEnd"/>
            <w:r w:rsidR="00E44D40" w:rsidRPr="007B2C84">
              <w:rPr>
                <w:lang w:val="ru-RU"/>
              </w:rPr>
              <w:t>» на 2018-2028 годы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кадровый резерв/пул талантов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lang w:val="ru-RU"/>
              </w:rPr>
            </w:pPr>
            <w:r w:rsidRPr="007B2C84">
              <w:rPr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работники Общества, мотивированные на карьерный рост с высоким уровнем развития профессиональных навыков и компетенций, определенные как преемники/таланты по результатам комплексной оценки деятельности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6232F3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карта талантов (</w:t>
            </w:r>
            <w:proofErr w:type="spellStart"/>
            <w:r w:rsidRPr="007B2C84">
              <w:rPr>
                <w:lang w:val="ru-RU"/>
              </w:rPr>
              <w:t>девятиклеточная</w:t>
            </w:r>
            <w:proofErr w:type="spellEnd"/>
            <w:r w:rsidRPr="007B2C84">
              <w:rPr>
                <w:lang w:val="ru-RU"/>
              </w:rPr>
              <w:t xml:space="preserve"> матрица)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lang w:val="ru-RU"/>
              </w:rPr>
            </w:pPr>
            <w:r w:rsidRPr="007B2C84">
              <w:rPr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инструмент управления талантами в Обществе, который позволяет принимать обосно</w:t>
            </w:r>
            <w:r w:rsidR="00FB56A7">
              <w:rPr>
                <w:lang w:val="ru-RU"/>
              </w:rPr>
              <w:t xml:space="preserve">ванные управленческие решения в </w:t>
            </w:r>
            <w:r w:rsidRPr="007B2C84">
              <w:rPr>
                <w:lang w:val="ru-RU"/>
              </w:rPr>
              <w:t>отношении работников по итогам оценки эффективности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iCs/>
                <w:color w:val="000000"/>
                <w:lang w:val="ru-RU"/>
              </w:rPr>
              <w:t>квалификация работника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FB56A7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color w:val="000000"/>
                <w:lang w:val="ru-RU"/>
              </w:rPr>
              <w:t>Э</w:t>
            </w:r>
            <w:r>
              <w:rPr>
                <w:color w:val="000000"/>
                <w:lang w:val="ru-RU"/>
              </w:rPr>
              <w:t xml:space="preserve">то степень его профессиональной </w:t>
            </w:r>
            <w:proofErr w:type="spellStart"/>
            <w:r w:rsidR="00B4498C" w:rsidRPr="007B2C84">
              <w:rPr>
                <w:color w:val="000000"/>
                <w:lang w:val="ru-RU"/>
              </w:rPr>
              <w:t>обученности</w:t>
            </w:r>
            <w:proofErr w:type="spellEnd"/>
            <w:r w:rsidR="00B4498C" w:rsidRPr="007B2C84">
              <w:rPr>
                <w:color w:val="000000"/>
                <w:lang w:val="ru-RU"/>
              </w:rPr>
              <w:t>, т.е. уровень подготовки, опыта, знаний, навыков, необходимых для выполнения конкретного вида работы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квалификационные требования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lang w:val="ru-RU"/>
              </w:rPr>
            </w:pPr>
            <w:r w:rsidRPr="007B2C84">
              <w:rPr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/>
              </w:rPr>
              <w:t>требования к должности по уровню профе</w:t>
            </w:r>
            <w:r w:rsidR="00FB56A7">
              <w:rPr>
                <w:lang w:val="ru-RU"/>
              </w:rPr>
              <w:t xml:space="preserve">ссионального образования, стажу (опыту) работы, профессиональным знаниям и </w:t>
            </w:r>
            <w:r w:rsidRPr="007B2C84">
              <w:rPr>
                <w:lang w:val="ru-RU"/>
              </w:rPr>
              <w:t>навыкам, компетенциям, необходимым для исполнения должностных обязанностей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ключевые показатели деятельности (КПД)</w:t>
            </w: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lang w:val="ru-RU"/>
              </w:rPr>
            </w:pPr>
            <w:r w:rsidRPr="007B2C84">
              <w:rPr>
                <w:color w:val="000000"/>
                <w:lang w:val="ru-RU"/>
              </w:rPr>
              <w:t>показатели, отражающие эффективность деятельности и позволяющие измерять уровень достижения поставленных целей;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bottom w:val="single" w:sz="4" w:space="0" w:color="auto"/>
            </w:tcBorders>
          </w:tcPr>
          <w:p w:rsidR="00B4498C" w:rsidRPr="007B2C84" w:rsidRDefault="006E79D7" w:rsidP="00EE64EF">
            <w:pPr>
              <w:rPr>
                <w:rStyle w:val="s0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к</w:t>
            </w:r>
            <w:r w:rsidR="00B4498C" w:rsidRPr="007B2C84">
              <w:rPr>
                <w:lang w:val="ru-RU" w:eastAsia="en-US"/>
              </w:rPr>
              <w:t>омпетенция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lang w:val="ru-RU"/>
              </w:rPr>
            </w:pPr>
            <w:r w:rsidRPr="007B2C84">
              <w:rPr>
                <w:color w:val="000000"/>
                <w:lang w:val="ru-RU"/>
              </w:rPr>
              <w:t>это качества и навыки работника (личностно-деловые, профессиональные), которые способствуют эффективному выполнению работы на должности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корпоративная культура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совокупность норм, ценностей и убеждений, моделей поведени</w:t>
            </w:r>
            <w:r w:rsidR="00FB56A7">
              <w:rPr>
                <w:color w:val="000000"/>
                <w:lang w:val="ru-RU"/>
              </w:rPr>
              <w:t>я, которые приобретены Обществом</w:t>
            </w:r>
            <w:r w:rsidRPr="007B2C84">
              <w:rPr>
                <w:color w:val="000000"/>
                <w:lang w:val="ru-RU"/>
              </w:rPr>
              <w:t xml:space="preserve"> в процессе адаптации к внешней среде и внутренней интеграции, показавших свою эффективность и разделяе</w:t>
            </w:r>
            <w:r w:rsidR="00FB56A7">
              <w:rPr>
                <w:color w:val="000000"/>
                <w:lang w:val="ru-RU"/>
              </w:rPr>
              <w:t>мых большинством членов Общества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proofErr w:type="spellStart"/>
            <w:r w:rsidRPr="007B2C84">
              <w:rPr>
                <w:lang w:val="ru-RU" w:eastAsia="en-US"/>
              </w:rPr>
              <w:t>коучинг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действия руководителя, направляющие сотрудника и помогающие ему самостоятельно научиться решать проблемы или выполнять работу лучше, чем раньше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proofErr w:type="spellStart"/>
            <w:r w:rsidRPr="007B2C84">
              <w:rPr>
                <w:shd w:val="clear" w:color="auto" w:fill="FFFFFF"/>
                <w:lang w:val="ru-RU"/>
              </w:rPr>
              <w:t>менторство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один из методов обучения и развития персонала, при котором более опытный сотрудник (ментор) делится имеющимися знаниями со своими подопечными на протяжении определенного времени с целью помочь им более эффективно выполнять работу и строить карьеру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shd w:val="clear" w:color="auto" w:fill="FFFFFF"/>
                <w:lang w:val="ru-RU"/>
              </w:rPr>
              <w:t>меритократия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0B7C2F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0B7C2F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принцип управления, согласно которому руководящие должности должны занимать наиболее способные люди, независимо от их социального происхождения и финансового положения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lang w:val="ru-RU" w:eastAsia="en-US"/>
              </w:rPr>
              <w:t>мотивация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механизм влияния на эффективность труда, процесс стимулирования работника или группы работников к деятельности, направленной на достижение стратегических целей и задач</w:t>
            </w:r>
          </w:p>
        </w:tc>
      </w:tr>
      <w:tr w:rsidR="006E79D7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6E79D7" w:rsidRPr="007B2C84" w:rsidRDefault="006E79D7" w:rsidP="00EE64EF">
            <w:pPr>
              <w:rPr>
                <w:lang w:val="ru-RU"/>
              </w:rPr>
            </w:pPr>
            <w:r w:rsidRPr="007B2C84">
              <w:rPr>
                <w:lang w:val="ru-RU"/>
              </w:rPr>
              <w:t>Общество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E79D7" w:rsidRPr="007B2C84" w:rsidRDefault="006E79D7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E79D7" w:rsidRPr="007B2C84" w:rsidRDefault="00FF25FD" w:rsidP="002953F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АО «</w:t>
            </w:r>
            <w:proofErr w:type="spellStart"/>
            <w:r>
              <w:rPr>
                <w:color w:val="000000"/>
                <w:lang w:val="ru-RU"/>
              </w:rPr>
              <w:t>Мойнакская</w:t>
            </w:r>
            <w:proofErr w:type="spellEnd"/>
            <w:r>
              <w:rPr>
                <w:color w:val="000000"/>
                <w:lang w:val="ru-RU"/>
              </w:rPr>
              <w:t xml:space="preserve"> ГЭС имени </w:t>
            </w:r>
            <w:proofErr w:type="spellStart"/>
            <w:r w:rsidR="0058281D">
              <w:rPr>
                <w:color w:val="000000"/>
                <w:lang w:val="ru-RU"/>
              </w:rPr>
              <w:t>У.Д.Кантаева</w:t>
            </w:r>
            <w:proofErr w:type="spellEnd"/>
            <w:r w:rsidR="006E79D7" w:rsidRPr="007B2C84">
              <w:rPr>
                <w:color w:val="000000"/>
                <w:lang w:val="ru-RU"/>
              </w:rPr>
              <w:t>»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shd w:val="clear" w:color="auto" w:fill="FFFFFF"/>
                <w:lang w:val="ru-RU"/>
              </w:rPr>
              <w:t>принцип «70/20/10»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737D1F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737D1F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7B2C84">
              <w:rPr>
                <w:color w:val="000000"/>
                <w:lang w:val="ru-RU"/>
              </w:rPr>
              <w:t xml:space="preserve">подход к организации корпоративного обучения, в основе которого лежит сбалансированное развитие: правильное сочетание практики и теории по модели «70/20/10», где 70% времени занимает обучение за счет решения задач на рабочем месте; 20% времени занимает обучение на рабочем месте через обратную связь с коллегами, с более опытным работником (наставничество, </w:t>
            </w:r>
            <w:proofErr w:type="spellStart"/>
            <w:r w:rsidRPr="007B2C84">
              <w:rPr>
                <w:color w:val="000000"/>
                <w:lang w:val="ru-RU"/>
              </w:rPr>
              <w:t>коучинг</w:t>
            </w:r>
            <w:proofErr w:type="spellEnd"/>
            <w:r w:rsidRPr="007B2C84">
              <w:rPr>
                <w:color w:val="000000"/>
                <w:lang w:val="ru-RU"/>
              </w:rPr>
              <w:t xml:space="preserve">, </w:t>
            </w:r>
            <w:proofErr w:type="spellStart"/>
            <w:r w:rsidRPr="007B2C84">
              <w:rPr>
                <w:color w:val="000000"/>
                <w:lang w:val="ru-RU"/>
              </w:rPr>
              <w:t>менторинг</w:t>
            </w:r>
            <w:proofErr w:type="spellEnd"/>
            <w:r w:rsidRPr="007B2C84">
              <w:rPr>
                <w:color w:val="000000"/>
                <w:lang w:val="ru-RU"/>
              </w:rPr>
              <w:t xml:space="preserve"> и т.д.);</w:t>
            </w:r>
            <w:proofErr w:type="gramEnd"/>
            <w:r w:rsidRPr="007B2C84">
              <w:rPr>
                <w:color w:val="000000"/>
                <w:lang w:val="ru-RU"/>
              </w:rPr>
              <w:t xml:space="preserve"> 10% времени занимает обучение на семинарах, тренингах и т.д.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shd w:val="clear" w:color="auto" w:fill="FFFFFF"/>
                <w:lang w:val="ru-RU"/>
              </w:rPr>
              <w:t>профессиональные стандарты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rStyle w:val="s0"/>
                <w:color w:val="auto"/>
                <w:sz w:val="24"/>
                <w:szCs w:val="24"/>
                <w:lang w:val="ru-RU"/>
              </w:rPr>
            </w:pPr>
            <w:r w:rsidRPr="007B2C84">
              <w:rPr>
                <w:shd w:val="clear" w:color="auto" w:fill="FFFFFF"/>
                <w:lang w:val="ru-RU"/>
              </w:rPr>
              <w:t>реинжиниринг бизнес-процессов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ф</w:t>
            </w:r>
            <w:r w:rsidR="00FB56A7">
              <w:rPr>
                <w:color w:val="000000"/>
                <w:lang w:val="ru-RU"/>
              </w:rPr>
              <w:t xml:space="preserve">ундаментальное переосмысление и радикальное перепроектирование бизнес-процессов для </w:t>
            </w:r>
            <w:r w:rsidRPr="007B2C84">
              <w:rPr>
                <w:color w:val="000000"/>
                <w:lang w:val="ru-RU"/>
              </w:rPr>
              <w:t>достижения максимального эффекта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система преемственности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346AD5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FB56A7" w:rsidP="00346AD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процесс</w:t>
            </w:r>
            <w:r w:rsidR="00BF0CB3">
              <w:rPr>
                <w:color w:val="000000"/>
                <w:lang w:val="ru-RU"/>
              </w:rPr>
              <w:t xml:space="preserve"> </w:t>
            </w:r>
            <w:r w:rsidR="00B4498C" w:rsidRPr="007B2C84">
              <w:rPr>
                <w:color w:val="000000"/>
                <w:lang w:val="ru-RU"/>
              </w:rPr>
              <w:t>выя</w:t>
            </w:r>
            <w:r w:rsidR="00BF0CB3">
              <w:rPr>
                <w:color w:val="000000"/>
                <w:lang w:val="ru-RU"/>
              </w:rPr>
              <w:t xml:space="preserve">вления и развития работников со </w:t>
            </w:r>
            <w:r w:rsidR="00B4498C" w:rsidRPr="007B2C84">
              <w:rPr>
                <w:color w:val="000000"/>
                <w:lang w:val="ru-RU"/>
              </w:rPr>
              <w:t>значительным потенциалом внутри Общества для заполнения ключевых должностей</w:t>
            </w:r>
          </w:p>
        </w:tc>
      </w:tr>
      <w:tr w:rsidR="006E79D7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6E79D7" w:rsidRPr="007B2C84" w:rsidRDefault="006E79D7" w:rsidP="00EE64EF">
            <w:pPr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Стратегия развития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E79D7" w:rsidRPr="007B2C84" w:rsidRDefault="006E79D7" w:rsidP="00346AD5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6E79D7" w:rsidRPr="007B2C84" w:rsidRDefault="006E79D7" w:rsidP="006E79D7">
            <w:pPr>
              <w:rPr>
                <w:color w:val="000000"/>
                <w:lang w:val="ru-RU"/>
              </w:rPr>
            </w:pPr>
            <w:r w:rsidRPr="00AB248B">
              <w:rPr>
                <w:color w:val="000000"/>
                <w:lang w:val="ru-RU"/>
              </w:rPr>
              <w:t>Стратегии развития</w:t>
            </w:r>
            <w:r w:rsidR="00AB248B">
              <w:rPr>
                <w:color w:val="000000"/>
                <w:lang w:val="ru-RU"/>
              </w:rPr>
              <w:t xml:space="preserve"> АО «</w:t>
            </w:r>
            <w:proofErr w:type="spellStart"/>
            <w:r w:rsidR="00AB248B">
              <w:rPr>
                <w:color w:val="000000"/>
                <w:lang w:val="ru-RU"/>
              </w:rPr>
              <w:t>Самрук-Энерго</w:t>
            </w:r>
            <w:proofErr w:type="spellEnd"/>
            <w:r w:rsidR="00AB248B">
              <w:rPr>
                <w:color w:val="000000"/>
                <w:lang w:val="ru-RU"/>
              </w:rPr>
              <w:t>»</w:t>
            </w:r>
            <w:r w:rsidR="00AB248B" w:rsidRPr="00AB248B">
              <w:rPr>
                <w:color w:val="000000"/>
                <w:lang w:val="ru-RU"/>
              </w:rPr>
              <w:t xml:space="preserve"> </w:t>
            </w:r>
            <w:r w:rsidRPr="007B2C84">
              <w:rPr>
                <w:color w:val="000000"/>
                <w:lang w:val="ru-RU"/>
              </w:rPr>
              <w:t>на 2018-2028 годы</w:t>
            </w:r>
          </w:p>
        </w:tc>
      </w:tr>
      <w:tr w:rsidR="00B4498C" w:rsidRPr="00464F27" w:rsidTr="00FF25FD">
        <w:trPr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EE64EF">
            <w:pPr>
              <w:rPr>
                <w:color w:val="000000"/>
                <w:lang w:val="ru-RU"/>
              </w:rPr>
            </w:pPr>
            <w:r w:rsidRPr="007B2C84">
              <w:rPr>
                <w:color w:val="000000"/>
                <w:lang w:val="ru-RU"/>
              </w:rPr>
              <w:t>управление талантами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8265D2" w:rsidP="002953F8">
            <w:pPr>
              <w:jc w:val="both"/>
              <w:rPr>
                <w:lang w:val="ru-RU"/>
              </w:rPr>
            </w:pPr>
            <w:r w:rsidRPr="007B2C84">
              <w:rPr>
                <w:lang w:val="ru-RU"/>
              </w:rPr>
              <w:t>-</w:t>
            </w:r>
          </w:p>
        </w:tc>
        <w:tc>
          <w:tcPr>
            <w:tcW w:w="7368" w:type="dxa"/>
            <w:tcBorders>
              <w:top w:val="single" w:sz="4" w:space="0" w:color="auto"/>
              <w:bottom w:val="single" w:sz="4" w:space="0" w:color="auto"/>
            </w:tcBorders>
          </w:tcPr>
          <w:p w:rsidR="00B4498C" w:rsidRPr="007B2C84" w:rsidRDefault="00B4498C" w:rsidP="002953F8">
            <w:pPr>
              <w:jc w:val="both"/>
              <w:rPr>
                <w:color w:val="000000"/>
                <w:lang w:val="ru-RU"/>
              </w:rPr>
            </w:pPr>
            <w:r w:rsidRPr="007B2C84">
              <w:rPr>
                <w:lang w:val="ru-RU"/>
              </w:rPr>
              <w:t>процесс определения работников, обладающих высоким потенциалом, оценка и совершенствование их навыков и компетенций, а также их подготовка к перемещению на ключевые должности Общества</w:t>
            </w:r>
          </w:p>
        </w:tc>
      </w:tr>
    </w:tbl>
    <w:p w:rsidR="00DE2800" w:rsidRPr="007B2C84" w:rsidRDefault="00DE2800" w:rsidP="00DE2800">
      <w:pPr>
        <w:tabs>
          <w:tab w:val="left" w:pos="1134"/>
        </w:tabs>
        <w:contextualSpacing/>
        <w:jc w:val="both"/>
        <w:rPr>
          <w:sz w:val="28"/>
          <w:szCs w:val="28"/>
          <w:lang w:val="ru-RU"/>
        </w:rPr>
      </w:pPr>
    </w:p>
    <w:p w:rsidR="00DE2800" w:rsidRPr="007B2C84" w:rsidRDefault="00DE2800" w:rsidP="00DE2800">
      <w:pPr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br w:type="page"/>
      </w:r>
    </w:p>
    <w:p w:rsidR="00DE2800" w:rsidRPr="007B2C84" w:rsidRDefault="008265D2" w:rsidP="008265D2">
      <w:pPr>
        <w:pStyle w:val="10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rPr>
          <w:sz w:val="28"/>
        </w:rPr>
      </w:pPr>
      <w:bookmarkStart w:id="3" w:name="_Toc523130826"/>
      <w:bookmarkStart w:id="4" w:name="_Toc525114582"/>
      <w:r w:rsidRPr="007B2C84">
        <w:rPr>
          <w:sz w:val="28"/>
        </w:rPr>
        <w:t>Общие положения</w:t>
      </w:r>
      <w:bookmarkEnd w:id="3"/>
      <w:r w:rsidRPr="007B2C84">
        <w:rPr>
          <w:sz w:val="28"/>
        </w:rPr>
        <w:t xml:space="preserve"> и связь со стратегией развития АО «</w:t>
      </w:r>
      <w:proofErr w:type="spellStart"/>
      <w:r w:rsidRPr="007B2C84">
        <w:rPr>
          <w:sz w:val="28"/>
        </w:rPr>
        <w:t>Самрук-Энерго</w:t>
      </w:r>
      <w:proofErr w:type="spellEnd"/>
      <w:r w:rsidRPr="007B2C84">
        <w:rPr>
          <w:sz w:val="28"/>
        </w:rPr>
        <w:t>»</w:t>
      </w:r>
      <w:bookmarkEnd w:id="4"/>
    </w:p>
    <w:p w:rsidR="00DE2800" w:rsidRPr="007B2C84" w:rsidRDefault="00DE2800" w:rsidP="00DE2800">
      <w:pPr>
        <w:jc w:val="both"/>
        <w:rPr>
          <w:lang w:val="ru-RU"/>
        </w:rPr>
      </w:pPr>
    </w:p>
    <w:p w:rsidR="00AB248B" w:rsidRPr="00AB248B" w:rsidRDefault="00AB248B" w:rsidP="00AB248B">
      <w:pPr>
        <w:tabs>
          <w:tab w:val="left" w:pos="860"/>
        </w:tabs>
        <w:ind w:firstLine="709"/>
        <w:jc w:val="both"/>
        <w:rPr>
          <w:sz w:val="28"/>
          <w:lang w:val="ru-RU"/>
        </w:rPr>
      </w:pPr>
      <w:r w:rsidRPr="00AB248B">
        <w:rPr>
          <w:sz w:val="28"/>
          <w:lang w:val="ru-RU"/>
        </w:rPr>
        <w:t>Кадровая политика АО «</w:t>
      </w:r>
      <w:proofErr w:type="spellStart"/>
      <w:r w:rsidRPr="00AB248B">
        <w:rPr>
          <w:sz w:val="28"/>
          <w:lang w:val="ru-RU"/>
        </w:rPr>
        <w:t>Мойнакская</w:t>
      </w:r>
      <w:proofErr w:type="spellEnd"/>
      <w:r w:rsidRPr="00AB248B">
        <w:rPr>
          <w:sz w:val="28"/>
          <w:lang w:val="ru-RU"/>
        </w:rPr>
        <w:t xml:space="preserve"> ГЭС имени У.Д. </w:t>
      </w:r>
      <w:proofErr w:type="spellStart"/>
      <w:r w:rsidRPr="00AB248B">
        <w:rPr>
          <w:sz w:val="28"/>
          <w:lang w:val="ru-RU"/>
        </w:rPr>
        <w:t>Кантаева</w:t>
      </w:r>
      <w:proofErr w:type="spellEnd"/>
      <w:r w:rsidRPr="00AB248B">
        <w:rPr>
          <w:sz w:val="28"/>
          <w:lang w:val="ru-RU"/>
        </w:rPr>
        <w:t>»</w:t>
      </w:r>
      <w:r w:rsidR="00743033">
        <w:rPr>
          <w:sz w:val="28"/>
          <w:lang w:val="ru-RU"/>
        </w:rPr>
        <w:t xml:space="preserve"> </w:t>
      </w:r>
      <w:r w:rsidRPr="00AB248B">
        <w:rPr>
          <w:sz w:val="28"/>
          <w:lang w:val="ru-RU"/>
        </w:rPr>
        <w:t>на 2018-2028 годы основана на целях стратегии развития АО «</w:t>
      </w:r>
      <w:proofErr w:type="spellStart"/>
      <w:r w:rsidRPr="00AB248B">
        <w:rPr>
          <w:sz w:val="28"/>
          <w:lang w:val="ru-RU"/>
        </w:rPr>
        <w:t>Самрук-Энерго</w:t>
      </w:r>
      <w:proofErr w:type="spellEnd"/>
      <w:r w:rsidRPr="00AB248B">
        <w:rPr>
          <w:sz w:val="28"/>
          <w:lang w:val="ru-RU"/>
        </w:rPr>
        <w:t xml:space="preserve">» на 2018-2028 годы и </w:t>
      </w:r>
      <w:r w:rsidRPr="00AB248B">
        <w:rPr>
          <w:sz w:val="28"/>
          <w:szCs w:val="28"/>
          <w:lang w:val="ru-RU"/>
        </w:rPr>
        <w:t xml:space="preserve">призвана способствовать максимально эффективной реализации стратегических инициатив Единственного акционера. </w:t>
      </w:r>
    </w:p>
    <w:p w:rsidR="00DE2800" w:rsidRPr="007B2C84" w:rsidRDefault="00DE2800" w:rsidP="00390239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 xml:space="preserve">повышение рентабельности продаж; </w:t>
      </w:r>
    </w:p>
    <w:p w:rsidR="00DE2800" w:rsidRPr="007B2C84" w:rsidRDefault="00DE2800" w:rsidP="00390239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 xml:space="preserve">повышение эффективности деятельности; </w:t>
      </w:r>
    </w:p>
    <w:p w:rsidR="00DE2800" w:rsidRPr="007B2C84" w:rsidRDefault="00DE2800" w:rsidP="00390239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 xml:space="preserve">эффективная реализация инвестиционных программ; </w:t>
      </w:r>
    </w:p>
    <w:p w:rsidR="00DE2800" w:rsidRPr="007B2C84" w:rsidRDefault="00DE2800" w:rsidP="00390239">
      <w:pPr>
        <w:pStyle w:val="af"/>
        <w:tabs>
          <w:tab w:val="left" w:pos="1134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 xml:space="preserve">корпоративное управление и приверженность </w:t>
      </w:r>
      <w:r w:rsidR="00AB248B">
        <w:rPr>
          <w:sz w:val="28"/>
          <w:szCs w:val="28"/>
        </w:rPr>
        <w:t xml:space="preserve">АО </w:t>
      </w:r>
      <w:r w:rsidR="00AB248B">
        <w:rPr>
          <w:sz w:val="28"/>
          <w:szCs w:val="28"/>
          <w:lang w:val="kk-KZ"/>
        </w:rPr>
        <w:t>«Самрук-Энерго»</w:t>
      </w:r>
      <w:r w:rsidRPr="007B2C84">
        <w:rPr>
          <w:sz w:val="28"/>
          <w:szCs w:val="28"/>
        </w:rPr>
        <w:t xml:space="preserve"> принципам устойчивого развития, социальной ответственности бизнеса, внедрению культуры постоянных улучшений.</w:t>
      </w:r>
    </w:p>
    <w:p w:rsidR="00DE2800" w:rsidRPr="00743033" w:rsidRDefault="00DE2800" w:rsidP="00390239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Кадровая политика</w:t>
      </w:r>
      <w:r w:rsidR="00743033" w:rsidRPr="00743033">
        <w:rPr>
          <w:sz w:val="28"/>
          <w:szCs w:val="28"/>
          <w:lang w:val="ru-RU"/>
        </w:rPr>
        <w:t xml:space="preserve"> </w:t>
      </w:r>
      <w:r w:rsidR="00BF0CB3" w:rsidRPr="00AB248B">
        <w:rPr>
          <w:sz w:val="28"/>
          <w:lang w:val="ru-RU"/>
        </w:rPr>
        <w:t>АО «</w:t>
      </w:r>
      <w:proofErr w:type="spellStart"/>
      <w:r w:rsidR="00BF0CB3" w:rsidRPr="00AB248B">
        <w:rPr>
          <w:sz w:val="28"/>
          <w:lang w:val="ru-RU"/>
        </w:rPr>
        <w:t>Мойнакская</w:t>
      </w:r>
      <w:proofErr w:type="spellEnd"/>
      <w:r w:rsidR="00BF0CB3" w:rsidRPr="00AB248B">
        <w:rPr>
          <w:sz w:val="28"/>
          <w:lang w:val="ru-RU"/>
        </w:rPr>
        <w:t xml:space="preserve"> ГЭС имени У.Д. </w:t>
      </w:r>
      <w:proofErr w:type="spellStart"/>
      <w:r w:rsidR="00BF0CB3" w:rsidRPr="00AB248B">
        <w:rPr>
          <w:sz w:val="28"/>
          <w:lang w:val="ru-RU"/>
        </w:rPr>
        <w:t>Кантаева</w:t>
      </w:r>
      <w:proofErr w:type="spellEnd"/>
      <w:r w:rsidR="00BF0CB3" w:rsidRPr="00AB248B">
        <w:rPr>
          <w:sz w:val="28"/>
          <w:lang w:val="ru-RU"/>
        </w:rPr>
        <w:t>»</w:t>
      </w:r>
      <w:r w:rsidR="00BF0CB3">
        <w:rPr>
          <w:sz w:val="28"/>
          <w:lang w:val="ru-RU"/>
        </w:rPr>
        <w:t xml:space="preserve"> </w:t>
      </w:r>
      <w:r w:rsidR="00743033">
        <w:rPr>
          <w:sz w:val="28"/>
          <w:szCs w:val="28"/>
          <w:lang w:val="ru-RU"/>
        </w:rPr>
        <w:t>яв</w:t>
      </w:r>
      <w:r w:rsidR="00BF0CB3">
        <w:rPr>
          <w:sz w:val="28"/>
          <w:szCs w:val="28"/>
          <w:lang w:val="ru-RU"/>
        </w:rPr>
        <w:t xml:space="preserve">ляется </w:t>
      </w:r>
      <w:r w:rsidRPr="007B2C84">
        <w:rPr>
          <w:sz w:val="28"/>
          <w:szCs w:val="28"/>
          <w:lang w:val="ru-RU"/>
        </w:rPr>
        <w:t>основополагающим документом в области управления персоналом и ориентирована на развитие чел</w:t>
      </w:r>
      <w:r w:rsidRPr="00743033">
        <w:rPr>
          <w:sz w:val="28"/>
          <w:szCs w:val="28"/>
          <w:lang w:val="ru-RU"/>
        </w:rPr>
        <w:t>овеческого потенциала.</w:t>
      </w:r>
    </w:p>
    <w:p w:rsidR="00DE2800" w:rsidRPr="007B2C84" w:rsidRDefault="00DE2800" w:rsidP="00390239">
      <w:pPr>
        <w:ind w:firstLine="709"/>
        <w:jc w:val="both"/>
        <w:rPr>
          <w:sz w:val="28"/>
          <w:szCs w:val="28"/>
          <w:lang w:val="ru-RU"/>
        </w:rPr>
      </w:pPr>
      <w:r w:rsidRPr="00743033">
        <w:rPr>
          <w:sz w:val="28"/>
          <w:szCs w:val="28"/>
          <w:lang w:val="ru-RU"/>
        </w:rPr>
        <w:t>Основные положения Кадровой политики базируются на ключевы</w:t>
      </w:r>
      <w:r w:rsidR="00B40971" w:rsidRPr="00743033">
        <w:rPr>
          <w:sz w:val="28"/>
          <w:szCs w:val="28"/>
          <w:lang w:val="ru-RU"/>
        </w:rPr>
        <w:t xml:space="preserve">х приоритетах Кадровой политики </w:t>
      </w:r>
      <w:r w:rsidR="00AB248B" w:rsidRPr="00743033">
        <w:rPr>
          <w:sz w:val="28"/>
          <w:szCs w:val="28"/>
          <w:lang w:val="ru-RU"/>
        </w:rPr>
        <w:t xml:space="preserve">АО </w:t>
      </w:r>
      <w:r w:rsidR="00AB248B" w:rsidRPr="00743033">
        <w:rPr>
          <w:sz w:val="28"/>
          <w:szCs w:val="28"/>
          <w:lang w:val="kk-KZ"/>
        </w:rPr>
        <w:t>«Самрук-Энерго»</w:t>
      </w:r>
      <w:r w:rsidRPr="00743033">
        <w:rPr>
          <w:sz w:val="28"/>
          <w:szCs w:val="28"/>
          <w:lang w:val="ru-RU"/>
        </w:rPr>
        <w:t>, Корпоративном стандарте по управлению</w:t>
      </w:r>
      <w:r w:rsidR="00AB248B" w:rsidRPr="00743033">
        <w:rPr>
          <w:sz w:val="28"/>
          <w:szCs w:val="28"/>
          <w:lang w:val="ru-RU"/>
        </w:rPr>
        <w:t xml:space="preserve"> человеческими ресурсами </w:t>
      </w:r>
      <w:r w:rsidR="00AB248B" w:rsidRPr="00743033">
        <w:rPr>
          <w:sz w:val="28"/>
          <w:lang w:val="ru-RU"/>
        </w:rPr>
        <w:t>АО «</w:t>
      </w:r>
      <w:proofErr w:type="spellStart"/>
      <w:r w:rsidR="00AB248B" w:rsidRPr="00743033">
        <w:rPr>
          <w:sz w:val="28"/>
          <w:lang w:val="ru-RU"/>
        </w:rPr>
        <w:t>Мойнакская</w:t>
      </w:r>
      <w:proofErr w:type="spellEnd"/>
      <w:r w:rsidR="00AB248B" w:rsidRPr="00743033">
        <w:rPr>
          <w:sz w:val="28"/>
          <w:lang w:val="ru-RU"/>
        </w:rPr>
        <w:t xml:space="preserve"> ГЭС имени У.Д. </w:t>
      </w:r>
      <w:proofErr w:type="spellStart"/>
      <w:r w:rsidR="00AB248B" w:rsidRPr="00743033">
        <w:rPr>
          <w:sz w:val="28"/>
          <w:lang w:val="ru-RU"/>
        </w:rPr>
        <w:t>Кантаева</w:t>
      </w:r>
      <w:proofErr w:type="spellEnd"/>
      <w:r w:rsidR="00AB248B" w:rsidRPr="00743033">
        <w:rPr>
          <w:sz w:val="28"/>
          <w:lang w:val="ru-RU"/>
        </w:rPr>
        <w:t>»</w:t>
      </w:r>
      <w:r w:rsidRPr="00743033">
        <w:rPr>
          <w:sz w:val="28"/>
          <w:szCs w:val="28"/>
          <w:lang w:val="ru-RU"/>
        </w:rPr>
        <w:t xml:space="preserve">, </w:t>
      </w:r>
      <w:proofErr w:type="spellStart"/>
      <w:r w:rsidRPr="00743033">
        <w:rPr>
          <w:sz w:val="28"/>
          <w:szCs w:val="28"/>
          <w:lang w:val="ru-RU"/>
        </w:rPr>
        <w:t>Референсной</w:t>
      </w:r>
      <w:proofErr w:type="spellEnd"/>
      <w:r w:rsidRPr="00743033">
        <w:rPr>
          <w:sz w:val="28"/>
          <w:szCs w:val="28"/>
          <w:lang w:val="ru-RU"/>
        </w:rPr>
        <w:t xml:space="preserve"> модели по управлению человеческими рес</w:t>
      </w:r>
      <w:r w:rsidR="00200753" w:rsidRPr="00743033">
        <w:rPr>
          <w:sz w:val="28"/>
          <w:szCs w:val="28"/>
          <w:lang w:val="ru-RU"/>
        </w:rPr>
        <w:t xml:space="preserve">урсами для </w:t>
      </w:r>
      <w:r w:rsidR="00AB248B" w:rsidRPr="00743033">
        <w:rPr>
          <w:sz w:val="28"/>
          <w:szCs w:val="28"/>
          <w:lang w:val="ru-RU"/>
        </w:rPr>
        <w:t>Общества.</w:t>
      </w:r>
    </w:p>
    <w:p w:rsidR="00DE2800" w:rsidRPr="007B2C84" w:rsidRDefault="00B40971" w:rsidP="0039023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Кадровая политика </w:t>
      </w:r>
      <w:r w:rsidR="00BF0CB3">
        <w:rPr>
          <w:sz w:val="28"/>
          <w:szCs w:val="28"/>
          <w:lang w:val="ru-RU"/>
        </w:rPr>
        <w:t xml:space="preserve">Общества </w:t>
      </w:r>
      <w:r w:rsidR="00DE2800" w:rsidRPr="007B2C84">
        <w:rPr>
          <w:sz w:val="28"/>
          <w:szCs w:val="28"/>
          <w:lang w:val="ru-RU"/>
        </w:rPr>
        <w:t>определяет систему управления, принципы и ключевые направления управления человеческими ресурсами.</w:t>
      </w:r>
    </w:p>
    <w:p w:rsidR="00DE2800" w:rsidRPr="007B2C84" w:rsidRDefault="00DE2800" w:rsidP="00390239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Напр</w:t>
      </w:r>
      <w:r w:rsidR="00743033">
        <w:rPr>
          <w:sz w:val="28"/>
          <w:szCs w:val="28"/>
          <w:lang w:val="ru-RU"/>
        </w:rPr>
        <w:t xml:space="preserve">авления Кадровой политики будут </w:t>
      </w:r>
      <w:r w:rsidRPr="007B2C84">
        <w:rPr>
          <w:sz w:val="28"/>
          <w:szCs w:val="28"/>
          <w:lang w:val="ru-RU"/>
        </w:rPr>
        <w:t xml:space="preserve">детализироваться в политиках, правилах, положениях и других функциональных документах </w:t>
      </w:r>
      <w:r w:rsidR="00BF0CB3">
        <w:rPr>
          <w:sz w:val="28"/>
          <w:szCs w:val="28"/>
          <w:lang w:val="ru-RU"/>
        </w:rPr>
        <w:t>Общества.</w:t>
      </w:r>
    </w:p>
    <w:p w:rsidR="00DE2800" w:rsidRPr="007B2C84" w:rsidRDefault="00DE2800" w:rsidP="00390239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B2C84">
        <w:rPr>
          <w:sz w:val="28"/>
          <w:szCs w:val="28"/>
          <w:lang w:val="ru-RU"/>
        </w:rPr>
        <w:t xml:space="preserve">Настоящий этап развития </w:t>
      </w:r>
      <w:r w:rsidR="00743033" w:rsidRPr="00743033">
        <w:rPr>
          <w:sz w:val="28"/>
          <w:szCs w:val="28"/>
          <w:lang w:val="ru-RU"/>
        </w:rPr>
        <w:t xml:space="preserve">АО </w:t>
      </w:r>
      <w:r w:rsidR="00743033">
        <w:rPr>
          <w:sz w:val="28"/>
          <w:szCs w:val="28"/>
          <w:lang w:val="kk-KZ"/>
        </w:rPr>
        <w:t>«Самрук-Энерго»</w:t>
      </w:r>
      <w:r w:rsidR="00743033" w:rsidRPr="00743033">
        <w:rPr>
          <w:sz w:val="28"/>
          <w:szCs w:val="28"/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>характеризуется реализацией Программы трансформации, призванн</w:t>
      </w:r>
      <w:r w:rsidR="00743033">
        <w:rPr>
          <w:sz w:val="28"/>
          <w:szCs w:val="28"/>
          <w:lang w:val="ru-RU"/>
        </w:rPr>
        <w:t xml:space="preserve">ой обеспечить развитие </w:t>
      </w:r>
      <w:r w:rsidR="00743033" w:rsidRPr="00743033">
        <w:rPr>
          <w:sz w:val="28"/>
          <w:szCs w:val="28"/>
          <w:lang w:val="ru-RU"/>
        </w:rPr>
        <w:t xml:space="preserve">АО </w:t>
      </w:r>
      <w:r w:rsidR="00743033">
        <w:rPr>
          <w:sz w:val="28"/>
          <w:szCs w:val="28"/>
          <w:lang w:val="kk-KZ"/>
        </w:rPr>
        <w:t>«Самрук-Энерго»</w:t>
      </w:r>
      <w:r w:rsidR="00743033" w:rsidRPr="00743033">
        <w:rPr>
          <w:sz w:val="28"/>
          <w:szCs w:val="28"/>
          <w:lang w:val="ru-RU"/>
        </w:rPr>
        <w:t xml:space="preserve"> </w:t>
      </w:r>
      <w:r w:rsidR="00743033">
        <w:rPr>
          <w:sz w:val="28"/>
          <w:szCs w:val="28"/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>по пути к устойчивому лидерству на рынке электроэнергии и энергетического угля Р</w:t>
      </w:r>
      <w:r w:rsidR="00200753" w:rsidRPr="007B2C84">
        <w:rPr>
          <w:sz w:val="28"/>
          <w:szCs w:val="28"/>
          <w:lang w:val="ru-RU"/>
        </w:rPr>
        <w:t xml:space="preserve">еспублики </w:t>
      </w:r>
      <w:r w:rsidRPr="007B2C84">
        <w:rPr>
          <w:sz w:val="28"/>
          <w:szCs w:val="28"/>
          <w:lang w:val="ru-RU"/>
        </w:rPr>
        <w:t>К</w:t>
      </w:r>
      <w:r w:rsidR="00200753" w:rsidRPr="007B2C84">
        <w:rPr>
          <w:sz w:val="28"/>
          <w:szCs w:val="28"/>
          <w:lang w:val="ru-RU"/>
        </w:rPr>
        <w:t>азахстан</w:t>
      </w:r>
      <w:r w:rsidRPr="007B2C84">
        <w:rPr>
          <w:sz w:val="28"/>
          <w:szCs w:val="28"/>
          <w:lang w:val="ru-RU"/>
        </w:rPr>
        <w:t>, выходу на новые экспортные рынки, увеличению доходов и улучшению финансового положения, созданию прочной базы эффективного управления объектами генерации, ин</w:t>
      </w:r>
      <w:r w:rsidR="002C3925" w:rsidRPr="007B2C84">
        <w:rPr>
          <w:sz w:val="28"/>
          <w:szCs w:val="28"/>
          <w:lang w:val="ru-RU"/>
        </w:rPr>
        <w:t>новационному развитию ГЭС и ВИЭ/</w:t>
      </w:r>
      <w:r w:rsidRPr="007B2C84">
        <w:rPr>
          <w:sz w:val="28"/>
          <w:szCs w:val="28"/>
          <w:lang w:val="ru-RU"/>
        </w:rPr>
        <w:t>генерации, распространению природоохранных технологий и технологий бережливого производства, укреплению статуса</w:t>
      </w:r>
      <w:proofErr w:type="gramEnd"/>
      <w:r w:rsidRPr="007B2C84">
        <w:rPr>
          <w:sz w:val="28"/>
          <w:szCs w:val="28"/>
          <w:lang w:val="ru-RU"/>
        </w:rPr>
        <w:t xml:space="preserve"> лидера инноваций, устойчивого развития, корпоративного управления и ответственного работодателя.</w:t>
      </w:r>
    </w:p>
    <w:p w:rsidR="00DE2800" w:rsidRPr="007B2C84" w:rsidRDefault="00743033" w:rsidP="0039023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Кадровая политика определяет необходимость развития </w:t>
      </w:r>
      <w:r w:rsidR="00DE2800" w:rsidRPr="007B2C84">
        <w:rPr>
          <w:sz w:val="28"/>
          <w:szCs w:val="28"/>
          <w:lang w:val="ru-RU"/>
        </w:rPr>
        <w:t xml:space="preserve">компетенций персонала для успешной реализации целей бизнес направлений традиционной генерации, </w:t>
      </w:r>
      <w:proofErr w:type="gramStart"/>
      <w:r w:rsidR="00DE2800" w:rsidRPr="007B2C84">
        <w:rPr>
          <w:sz w:val="28"/>
          <w:szCs w:val="28"/>
          <w:lang w:val="ru-RU"/>
        </w:rPr>
        <w:t>ГЭС</w:t>
      </w:r>
      <w:proofErr w:type="gramEnd"/>
      <w:r w:rsidR="00A05689">
        <w:rPr>
          <w:sz w:val="28"/>
          <w:szCs w:val="28"/>
          <w:lang w:val="ru-RU"/>
        </w:rPr>
        <w:t xml:space="preserve"> </w:t>
      </w:r>
      <w:r w:rsidR="00DE2800" w:rsidRPr="007B2C84">
        <w:rPr>
          <w:sz w:val="28"/>
          <w:szCs w:val="28"/>
          <w:lang w:val="ru-RU"/>
        </w:rPr>
        <w:t xml:space="preserve">в том числе по усилению функции продаж на внутреннем и внешнем рынках, коммерческой оптимизации и развитию продуктовой линейки на базе Торгового дома, эффективной реализации инвестиционной программы, развитию инноваций и технологий чистого угля, </w:t>
      </w:r>
      <w:proofErr w:type="spellStart"/>
      <w:r w:rsidR="00DE2800" w:rsidRPr="007B2C84">
        <w:rPr>
          <w:sz w:val="28"/>
          <w:szCs w:val="28"/>
          <w:lang w:val="ru-RU"/>
        </w:rPr>
        <w:t>цифровизации</w:t>
      </w:r>
      <w:proofErr w:type="spellEnd"/>
      <w:r w:rsidR="00DE2800" w:rsidRPr="007B2C84">
        <w:rPr>
          <w:sz w:val="28"/>
          <w:szCs w:val="28"/>
          <w:lang w:val="ru-RU"/>
        </w:rPr>
        <w:t xml:space="preserve">. </w:t>
      </w:r>
      <w:r w:rsidR="00DE2800" w:rsidRPr="00743033">
        <w:rPr>
          <w:sz w:val="28"/>
          <w:szCs w:val="28"/>
          <w:lang w:val="ru-RU"/>
        </w:rPr>
        <w:t>Кроме того, в рамках общекорпоративного развития и задач повышения операционной эффективности деятельности, переход к принципам управления операционного холдинга с частичной централизацией функций в корпоративном центре потребует реинжиниринга бизнес процессов и максимальной концентрации HR</w:t>
      </w:r>
      <w:r w:rsidR="006E423D" w:rsidRPr="00743033">
        <w:rPr>
          <w:sz w:val="28"/>
          <w:szCs w:val="28"/>
          <w:lang w:val="ru-RU"/>
        </w:rPr>
        <w:t>-</w:t>
      </w:r>
      <w:r w:rsidR="00DE2800" w:rsidRPr="00743033">
        <w:rPr>
          <w:sz w:val="28"/>
          <w:szCs w:val="28"/>
          <w:lang w:val="ru-RU"/>
        </w:rPr>
        <w:t>ресурсов.</w:t>
      </w:r>
    </w:p>
    <w:p w:rsidR="00DE2800" w:rsidRPr="007B2C84" w:rsidRDefault="00DE2800" w:rsidP="00390239">
      <w:pPr>
        <w:ind w:firstLine="709"/>
        <w:jc w:val="both"/>
        <w:rPr>
          <w:sz w:val="28"/>
          <w:szCs w:val="28"/>
          <w:lang w:val="ru-RU"/>
        </w:rPr>
      </w:pPr>
      <w:r w:rsidRPr="00F24A26">
        <w:rPr>
          <w:sz w:val="28"/>
          <w:szCs w:val="28"/>
          <w:lang w:val="ru-RU"/>
        </w:rPr>
        <w:t xml:space="preserve">В рамках </w:t>
      </w:r>
      <w:proofErr w:type="gramStart"/>
      <w:r w:rsidRPr="00F24A26">
        <w:rPr>
          <w:sz w:val="28"/>
          <w:szCs w:val="28"/>
          <w:lang w:val="ru-RU"/>
        </w:rPr>
        <w:t>бизнес-направления</w:t>
      </w:r>
      <w:proofErr w:type="gramEnd"/>
      <w:r w:rsidRPr="00F24A26">
        <w:rPr>
          <w:sz w:val="28"/>
          <w:szCs w:val="28"/>
          <w:lang w:val="ru-RU"/>
        </w:rPr>
        <w:t xml:space="preserve"> «Распределение и сбыт» цели по реализации активов по плану приватизации также требуют повышенного внимания к работе с пер</w:t>
      </w:r>
      <w:r w:rsidR="00743033" w:rsidRPr="00F24A26">
        <w:rPr>
          <w:sz w:val="28"/>
          <w:szCs w:val="28"/>
          <w:lang w:val="ru-RU"/>
        </w:rPr>
        <w:t xml:space="preserve">соналом </w:t>
      </w:r>
      <w:r w:rsidR="00F24A26" w:rsidRPr="00F24A26">
        <w:rPr>
          <w:sz w:val="28"/>
          <w:szCs w:val="28"/>
          <w:lang w:val="ru-RU"/>
        </w:rPr>
        <w:t xml:space="preserve">данных </w:t>
      </w:r>
      <w:r w:rsidRPr="00F24A26">
        <w:rPr>
          <w:sz w:val="28"/>
          <w:szCs w:val="28"/>
          <w:lang w:val="ru-RU"/>
        </w:rPr>
        <w:t xml:space="preserve">в части профилактики </w:t>
      </w:r>
      <w:r w:rsidR="00743033" w:rsidRPr="00F24A26">
        <w:rPr>
          <w:sz w:val="28"/>
          <w:szCs w:val="28"/>
          <w:lang w:val="ru-RU"/>
        </w:rPr>
        <w:t xml:space="preserve">протестных настроений, создания </w:t>
      </w:r>
      <w:r w:rsidRPr="00F24A26">
        <w:rPr>
          <w:sz w:val="28"/>
          <w:szCs w:val="28"/>
          <w:lang w:val="ru-RU"/>
        </w:rPr>
        <w:t>условий и реализации мероприятий по сохранению со</w:t>
      </w:r>
      <w:r w:rsidR="00F24A26" w:rsidRPr="00F24A26">
        <w:rPr>
          <w:sz w:val="28"/>
          <w:szCs w:val="28"/>
          <w:lang w:val="ru-RU"/>
        </w:rPr>
        <w:t>циальной стабильности</w:t>
      </w:r>
      <w:r w:rsidRPr="00F24A26">
        <w:rPr>
          <w:sz w:val="28"/>
          <w:szCs w:val="28"/>
          <w:lang w:val="ru-RU"/>
        </w:rPr>
        <w:t>.</w:t>
      </w:r>
      <w:r w:rsidRPr="007B2C84">
        <w:rPr>
          <w:sz w:val="28"/>
          <w:szCs w:val="28"/>
          <w:lang w:val="ru-RU"/>
        </w:rPr>
        <w:t xml:space="preserve"> </w:t>
      </w:r>
    </w:p>
    <w:p w:rsidR="00DE2800" w:rsidRPr="007B2C84" w:rsidRDefault="00DE2800" w:rsidP="00390239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На функцию управления персоналом также влияют глобальн</w:t>
      </w:r>
      <w:r w:rsidR="006E423D" w:rsidRPr="007B2C84">
        <w:rPr>
          <w:sz w:val="28"/>
          <w:szCs w:val="28"/>
          <w:lang w:val="ru-RU"/>
        </w:rPr>
        <w:t xml:space="preserve">ые тренды, </w:t>
      </w:r>
      <w:r w:rsidRPr="007B2C84">
        <w:rPr>
          <w:sz w:val="28"/>
          <w:szCs w:val="28"/>
          <w:lang w:val="ru-RU"/>
        </w:rPr>
        <w:t xml:space="preserve">внешние факторы окружающей среды, с которыми сталкиваются мировые компании. </w:t>
      </w:r>
      <w:proofErr w:type="gramStart"/>
      <w:r w:rsidRPr="007B2C84">
        <w:rPr>
          <w:sz w:val="28"/>
          <w:szCs w:val="28"/>
          <w:lang w:val="ru-RU"/>
        </w:rPr>
        <w:t>К</w:t>
      </w:r>
      <w:proofErr w:type="gramEnd"/>
      <w:r w:rsidRPr="007B2C84">
        <w:rPr>
          <w:sz w:val="28"/>
          <w:szCs w:val="28"/>
          <w:lang w:val="ru-RU"/>
        </w:rPr>
        <w:t xml:space="preserve"> основным из них можно отнести:</w:t>
      </w:r>
    </w:p>
    <w:p w:rsidR="00DE2800" w:rsidRPr="007B2C84" w:rsidRDefault="00DE2800" w:rsidP="00F135A1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>глобализацию-перемещение через границы государств товаров, услуг, капитала, информации и трудовых ресурсов благодаря развитию технологий;</w:t>
      </w:r>
    </w:p>
    <w:p w:rsidR="00DE2800" w:rsidRPr="007B2C84" w:rsidRDefault="00DE2800" w:rsidP="00F135A1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>конкуренцию;</w:t>
      </w:r>
    </w:p>
    <w:p w:rsidR="00DE2800" w:rsidRPr="007B2C84" w:rsidRDefault="00DE2800" w:rsidP="00F135A1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>демографические проблемы - прогнозируемое снижение численности трудоспособного населения, вопросы миграции;</w:t>
      </w:r>
    </w:p>
    <w:p w:rsidR="00DE2800" w:rsidRPr="007B2C84" w:rsidRDefault="00DE2800" w:rsidP="00F135A1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>экономические и юридические аспекты, т.к. бизнес функционирует в экономическом и правовом контекст</w:t>
      </w:r>
      <w:r w:rsidR="006E423D" w:rsidRPr="007B2C84">
        <w:rPr>
          <w:sz w:val="28"/>
          <w:szCs w:val="28"/>
        </w:rPr>
        <w:t>ах</w:t>
      </w:r>
      <w:r w:rsidRPr="007B2C84">
        <w:rPr>
          <w:sz w:val="28"/>
          <w:szCs w:val="28"/>
        </w:rPr>
        <w:t>;</w:t>
      </w:r>
    </w:p>
    <w:p w:rsidR="00DE2800" w:rsidRPr="007B2C84" w:rsidRDefault="00DE2800" w:rsidP="00F135A1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2C84">
        <w:rPr>
          <w:sz w:val="28"/>
          <w:szCs w:val="28"/>
        </w:rPr>
        <w:t>цифровые технологии.</w:t>
      </w:r>
    </w:p>
    <w:p w:rsidR="00DE2800" w:rsidRPr="007B2C84" w:rsidRDefault="00DE2800" w:rsidP="00390239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Учитывая данные факторы, политика управления человеческими ресурсами должна быть максимально гибко ориентирована на </w:t>
      </w:r>
      <w:proofErr w:type="gramStart"/>
      <w:r w:rsidRPr="007B2C84">
        <w:rPr>
          <w:sz w:val="28"/>
          <w:szCs w:val="28"/>
          <w:lang w:val="ru-RU"/>
        </w:rPr>
        <w:t>бизнес-задачи</w:t>
      </w:r>
      <w:proofErr w:type="gramEnd"/>
      <w:r w:rsidRPr="007B2C84">
        <w:rPr>
          <w:sz w:val="28"/>
          <w:szCs w:val="28"/>
          <w:lang w:val="ru-RU"/>
        </w:rPr>
        <w:t>, эффективные решения, основанные на фактах, развитие меритократии и повышение вовлеченности персонала.</w:t>
      </w:r>
    </w:p>
    <w:p w:rsidR="00BF0CB3" w:rsidRDefault="00BF0CB3" w:rsidP="00BF0CB3">
      <w:pPr>
        <w:contextualSpacing/>
        <w:jc w:val="both"/>
        <w:rPr>
          <w:sz w:val="28"/>
          <w:szCs w:val="28"/>
          <w:lang w:val="ru-RU"/>
        </w:rPr>
      </w:pPr>
    </w:p>
    <w:p w:rsidR="003F4B63" w:rsidRDefault="003F4B63" w:rsidP="00BF0CB3">
      <w:pPr>
        <w:contextualSpacing/>
        <w:jc w:val="both"/>
        <w:rPr>
          <w:sz w:val="28"/>
          <w:szCs w:val="28"/>
          <w:lang w:val="ru-RU"/>
        </w:rPr>
      </w:pPr>
    </w:p>
    <w:p w:rsidR="003F4B63" w:rsidRPr="007B2C84" w:rsidRDefault="003F4B63" w:rsidP="00BF0CB3">
      <w:pPr>
        <w:contextualSpacing/>
        <w:jc w:val="both"/>
        <w:rPr>
          <w:sz w:val="28"/>
          <w:szCs w:val="28"/>
          <w:lang w:val="ru-RU"/>
        </w:rPr>
      </w:pPr>
    </w:p>
    <w:p w:rsidR="00DE2800" w:rsidRPr="007B2C84" w:rsidRDefault="00F135A1" w:rsidP="00A96466">
      <w:pPr>
        <w:pStyle w:val="10"/>
        <w:numPr>
          <w:ilvl w:val="0"/>
          <w:numId w:val="36"/>
        </w:numPr>
        <w:tabs>
          <w:tab w:val="left" w:pos="1134"/>
        </w:tabs>
        <w:spacing w:before="0"/>
        <w:rPr>
          <w:sz w:val="28"/>
        </w:rPr>
      </w:pPr>
      <w:bookmarkStart w:id="5" w:name="_Toc525114583"/>
      <w:r w:rsidRPr="007B2C84">
        <w:rPr>
          <w:sz w:val="28"/>
        </w:rPr>
        <w:t>Анализ текущей ситуации</w:t>
      </w:r>
      <w:bookmarkEnd w:id="5"/>
    </w:p>
    <w:p w:rsidR="00F24A26" w:rsidRDefault="00F24A26" w:rsidP="00F24A26">
      <w:pPr>
        <w:pStyle w:val="af"/>
        <w:ind w:left="0"/>
        <w:rPr>
          <w:rStyle w:val="s0"/>
          <w:sz w:val="28"/>
          <w:szCs w:val="28"/>
          <w:lang w:eastAsia="en-US"/>
        </w:rPr>
      </w:pPr>
      <w:bookmarkStart w:id="6" w:name="_Ref423104535"/>
    </w:p>
    <w:p w:rsidR="003B6E9E" w:rsidRPr="007B2C84" w:rsidRDefault="00F24A26" w:rsidP="00F24A26">
      <w:pPr>
        <w:pStyle w:val="af"/>
        <w:ind w:left="0" w:firstLine="708"/>
        <w:rPr>
          <w:rStyle w:val="s0"/>
          <w:sz w:val="28"/>
          <w:szCs w:val="28"/>
          <w:lang w:eastAsia="en-US"/>
        </w:rPr>
      </w:pPr>
      <w:r w:rsidRPr="00F24A26">
        <w:rPr>
          <w:rStyle w:val="s0"/>
          <w:sz w:val="28"/>
          <w:szCs w:val="28"/>
          <w:lang w:eastAsia="en-US"/>
        </w:rPr>
        <w:t>О</w:t>
      </w:r>
      <w:r w:rsidR="003B6E9E" w:rsidRPr="00F24A26">
        <w:rPr>
          <w:rStyle w:val="s0"/>
          <w:sz w:val="28"/>
          <w:szCs w:val="28"/>
          <w:lang w:eastAsia="en-US"/>
        </w:rPr>
        <w:t>пределенн</w:t>
      </w:r>
      <w:r w:rsidR="00C6778A">
        <w:rPr>
          <w:rStyle w:val="s0"/>
          <w:sz w:val="28"/>
          <w:szCs w:val="28"/>
          <w:lang w:eastAsia="en-US"/>
        </w:rPr>
        <w:t xml:space="preserve">ые ключевые </w:t>
      </w:r>
      <w:r w:rsidR="00C6778A" w:rsidRPr="007B2C84">
        <w:rPr>
          <w:rStyle w:val="s0"/>
          <w:sz w:val="28"/>
          <w:szCs w:val="28"/>
          <w:lang w:eastAsia="en-US"/>
        </w:rPr>
        <w:t>внешние и внутренние вызовы и стратегические инициативы</w:t>
      </w:r>
      <w:r w:rsidR="00C6778A" w:rsidRPr="00F24A26">
        <w:rPr>
          <w:rStyle w:val="s0"/>
          <w:sz w:val="28"/>
          <w:szCs w:val="28"/>
          <w:lang w:eastAsia="en-US"/>
        </w:rPr>
        <w:t xml:space="preserve"> </w:t>
      </w:r>
      <w:r w:rsidRPr="00F24A26">
        <w:rPr>
          <w:rStyle w:val="s0"/>
          <w:sz w:val="28"/>
          <w:szCs w:val="28"/>
          <w:lang w:eastAsia="en-US"/>
        </w:rPr>
        <w:t xml:space="preserve">в Стратегии развития АО </w:t>
      </w:r>
      <w:r w:rsidRPr="00F24A26">
        <w:rPr>
          <w:rStyle w:val="s0"/>
          <w:sz w:val="28"/>
          <w:szCs w:val="28"/>
          <w:lang w:val="kk-KZ" w:eastAsia="en-US"/>
        </w:rPr>
        <w:t>«</w:t>
      </w:r>
      <w:proofErr w:type="spellStart"/>
      <w:r w:rsidRPr="00F24A26">
        <w:rPr>
          <w:rStyle w:val="s0"/>
          <w:sz w:val="28"/>
          <w:szCs w:val="28"/>
          <w:lang w:eastAsia="en-US"/>
        </w:rPr>
        <w:t>Самрук-Энерго</w:t>
      </w:r>
      <w:proofErr w:type="spellEnd"/>
      <w:r>
        <w:rPr>
          <w:rStyle w:val="s0"/>
          <w:sz w:val="28"/>
          <w:szCs w:val="28"/>
          <w:lang w:val="kk-KZ" w:eastAsia="en-US"/>
        </w:rPr>
        <w:t>»</w:t>
      </w:r>
      <w:r>
        <w:rPr>
          <w:rStyle w:val="s0"/>
          <w:sz w:val="28"/>
          <w:szCs w:val="28"/>
          <w:lang w:eastAsia="en-US"/>
        </w:rPr>
        <w:t xml:space="preserve"> </w:t>
      </w:r>
      <w:r w:rsidR="003B6E9E" w:rsidRPr="007B2C84">
        <w:rPr>
          <w:rStyle w:val="s0"/>
          <w:sz w:val="28"/>
          <w:szCs w:val="28"/>
          <w:lang w:eastAsia="en-US"/>
        </w:rPr>
        <w:t xml:space="preserve">требуют построения оптимальных структур, реинжиниринга бизнес процессов, в том числе по управлению </w:t>
      </w:r>
      <w:r w:rsidR="00B45332" w:rsidRPr="007B2C84">
        <w:rPr>
          <w:rStyle w:val="s0"/>
          <w:sz w:val="28"/>
          <w:szCs w:val="28"/>
          <w:lang w:eastAsia="en-US"/>
        </w:rPr>
        <w:t>человеческими</w:t>
      </w:r>
      <w:r w:rsidR="003B6E9E" w:rsidRPr="007B2C84">
        <w:rPr>
          <w:rStyle w:val="s0"/>
          <w:sz w:val="28"/>
          <w:szCs w:val="28"/>
          <w:lang w:eastAsia="en-US"/>
        </w:rPr>
        <w:t xml:space="preserve"> ресурсами.</w:t>
      </w:r>
    </w:p>
    <w:p w:rsidR="003B6E9E" w:rsidRPr="007B2C84" w:rsidRDefault="003B6E9E" w:rsidP="003B6E9E">
      <w:pPr>
        <w:pStyle w:val="af"/>
        <w:ind w:left="0" w:firstLine="709"/>
        <w:rPr>
          <w:rStyle w:val="s0"/>
          <w:sz w:val="28"/>
          <w:szCs w:val="28"/>
          <w:lang w:eastAsia="en-US"/>
        </w:rPr>
      </w:pPr>
      <w:r w:rsidRPr="007B2C84">
        <w:rPr>
          <w:rStyle w:val="s0"/>
          <w:sz w:val="28"/>
          <w:szCs w:val="28"/>
          <w:lang w:eastAsia="en-US"/>
        </w:rPr>
        <w:t>Для построения единой корпоративной культуры непрерывных улучшений требуются единые подходы к определению требований к персоналу, процессам планирования и подбора, развития, управления талантами, мотивации и управления эффективностью деятельности. Данные процессы также недостаточно интегрированы между собой, что значительно снижает результативность работы с персоналом.</w:t>
      </w:r>
    </w:p>
    <w:p w:rsidR="00DE2800" w:rsidRDefault="003B6E9E" w:rsidP="003B6E9E">
      <w:pPr>
        <w:pStyle w:val="af"/>
        <w:ind w:left="0" w:firstLine="709"/>
        <w:rPr>
          <w:rStyle w:val="s0"/>
          <w:sz w:val="28"/>
          <w:szCs w:val="28"/>
          <w:lang w:eastAsia="en-US"/>
        </w:rPr>
      </w:pPr>
      <w:r w:rsidRPr="007B2C84">
        <w:rPr>
          <w:rStyle w:val="s0"/>
          <w:sz w:val="28"/>
          <w:szCs w:val="28"/>
          <w:lang w:eastAsia="en-US"/>
        </w:rPr>
        <w:t>В результате анализа выявлены сильные и слабые стороны в сфере управления человеч</w:t>
      </w:r>
      <w:r w:rsidR="00F24A26">
        <w:rPr>
          <w:rStyle w:val="s0"/>
          <w:sz w:val="28"/>
          <w:szCs w:val="28"/>
          <w:lang w:eastAsia="en-US"/>
        </w:rPr>
        <w:t xml:space="preserve">ескими ресурсами группы </w:t>
      </w:r>
      <w:r w:rsidR="00F24A26">
        <w:rPr>
          <w:rStyle w:val="s0"/>
          <w:sz w:val="28"/>
          <w:szCs w:val="28"/>
          <w:lang w:val="kk-KZ" w:eastAsia="en-US"/>
        </w:rPr>
        <w:t>АО «</w:t>
      </w:r>
      <w:proofErr w:type="spellStart"/>
      <w:r w:rsidR="00F24A26">
        <w:rPr>
          <w:rStyle w:val="s0"/>
          <w:sz w:val="28"/>
          <w:szCs w:val="28"/>
          <w:lang w:eastAsia="en-US"/>
        </w:rPr>
        <w:t>Самрук-Энерго</w:t>
      </w:r>
      <w:proofErr w:type="spellEnd"/>
      <w:r w:rsidR="00F24A26">
        <w:rPr>
          <w:rStyle w:val="s0"/>
          <w:sz w:val="28"/>
          <w:szCs w:val="28"/>
          <w:lang w:val="kk-KZ" w:eastAsia="en-US"/>
        </w:rPr>
        <w:t>»</w:t>
      </w:r>
      <w:r w:rsidRPr="007B2C84">
        <w:rPr>
          <w:rStyle w:val="s0"/>
          <w:sz w:val="28"/>
          <w:szCs w:val="28"/>
          <w:lang w:eastAsia="en-US"/>
        </w:rPr>
        <w:t>, а также возможности и угрозы.</w:t>
      </w:r>
    </w:p>
    <w:p w:rsidR="00E60BFA" w:rsidRDefault="00E60BFA" w:rsidP="003B6E9E">
      <w:pPr>
        <w:pStyle w:val="af"/>
        <w:ind w:left="0" w:firstLine="709"/>
        <w:rPr>
          <w:rStyle w:val="s0"/>
          <w:sz w:val="28"/>
          <w:szCs w:val="28"/>
          <w:lang w:eastAsia="en-US"/>
        </w:rPr>
      </w:pPr>
    </w:p>
    <w:p w:rsidR="00E60BFA" w:rsidRDefault="00E60BFA" w:rsidP="003B6E9E">
      <w:pPr>
        <w:pStyle w:val="af"/>
        <w:ind w:left="0" w:firstLine="709"/>
        <w:rPr>
          <w:rStyle w:val="s0"/>
          <w:sz w:val="28"/>
          <w:szCs w:val="28"/>
        </w:rPr>
      </w:pPr>
    </w:p>
    <w:p w:rsidR="003F4B63" w:rsidRDefault="003F4B63" w:rsidP="003B6E9E">
      <w:pPr>
        <w:pStyle w:val="af"/>
        <w:ind w:left="0" w:firstLine="709"/>
        <w:rPr>
          <w:rStyle w:val="s0"/>
          <w:sz w:val="28"/>
          <w:szCs w:val="28"/>
        </w:rPr>
      </w:pPr>
    </w:p>
    <w:p w:rsidR="003F4B63" w:rsidRDefault="003F4B63" w:rsidP="003B6E9E">
      <w:pPr>
        <w:pStyle w:val="af"/>
        <w:ind w:left="0" w:firstLine="709"/>
        <w:rPr>
          <w:rStyle w:val="s0"/>
          <w:sz w:val="28"/>
          <w:szCs w:val="28"/>
        </w:rPr>
      </w:pPr>
    </w:p>
    <w:p w:rsidR="003F4B63" w:rsidRDefault="003F4B63" w:rsidP="003B6E9E">
      <w:pPr>
        <w:pStyle w:val="af"/>
        <w:ind w:left="0" w:firstLine="709"/>
        <w:rPr>
          <w:rStyle w:val="s0"/>
          <w:sz w:val="28"/>
          <w:szCs w:val="28"/>
        </w:rPr>
      </w:pPr>
    </w:p>
    <w:p w:rsidR="003F4B63" w:rsidRDefault="003F4B63" w:rsidP="003B6E9E">
      <w:pPr>
        <w:pStyle w:val="af"/>
        <w:ind w:left="0" w:firstLine="709"/>
        <w:rPr>
          <w:rStyle w:val="s0"/>
          <w:sz w:val="28"/>
          <w:szCs w:val="28"/>
        </w:rPr>
      </w:pPr>
    </w:p>
    <w:p w:rsidR="003F4B63" w:rsidRPr="007B2C84" w:rsidRDefault="003F4B63" w:rsidP="003B6E9E">
      <w:pPr>
        <w:pStyle w:val="af"/>
        <w:ind w:left="0" w:firstLine="709"/>
        <w:rPr>
          <w:rStyle w:val="s0"/>
          <w:sz w:val="28"/>
          <w:szCs w:val="28"/>
        </w:rPr>
      </w:pPr>
    </w:p>
    <w:p w:rsidR="00DE2800" w:rsidRPr="007B2C84" w:rsidRDefault="00DE2800" w:rsidP="00CF7E32">
      <w:pPr>
        <w:tabs>
          <w:tab w:val="left" w:pos="851"/>
        </w:tabs>
        <w:ind w:firstLine="709"/>
        <w:jc w:val="right"/>
        <w:rPr>
          <w:rStyle w:val="s0"/>
          <w:sz w:val="24"/>
          <w:szCs w:val="24"/>
          <w:lang w:val="ru-RU"/>
        </w:rPr>
      </w:pPr>
      <w:r w:rsidRPr="007B2C84">
        <w:rPr>
          <w:lang w:val="ru-RU"/>
        </w:rPr>
        <w:t xml:space="preserve">Таблица </w:t>
      </w:r>
      <w:r w:rsidRPr="007B2C84">
        <w:rPr>
          <w:lang w:val="ru-RU"/>
        </w:rPr>
        <w:fldChar w:fldCharType="begin"/>
      </w:r>
      <w:r w:rsidRPr="007B2C84">
        <w:rPr>
          <w:lang w:val="ru-RU"/>
        </w:rPr>
        <w:instrText xml:space="preserve"> SEQ Таблица \* ARABIC </w:instrText>
      </w:r>
      <w:r w:rsidRPr="007B2C84">
        <w:rPr>
          <w:lang w:val="ru-RU"/>
        </w:rPr>
        <w:fldChar w:fldCharType="separate"/>
      </w:r>
      <w:r w:rsidR="003F4B63">
        <w:rPr>
          <w:noProof/>
          <w:lang w:val="ru-RU"/>
        </w:rPr>
        <w:t>1</w:t>
      </w:r>
      <w:r w:rsidRPr="007B2C84">
        <w:rPr>
          <w:lang w:val="ru-RU"/>
        </w:rPr>
        <w:fldChar w:fldCharType="end"/>
      </w:r>
      <w:bookmarkEnd w:id="6"/>
      <w:r w:rsidRPr="007B2C84">
        <w:rPr>
          <w:lang w:val="ru-RU"/>
        </w:rPr>
        <w:t xml:space="preserve">. </w:t>
      </w:r>
      <w:r w:rsidRPr="007B2C84">
        <w:rPr>
          <w:rStyle w:val="s0"/>
          <w:sz w:val="24"/>
          <w:szCs w:val="24"/>
          <w:lang w:val="ru-RU"/>
        </w:rPr>
        <w:t xml:space="preserve">SWOT-анализ 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245"/>
      </w:tblGrid>
      <w:tr w:rsidR="00DE2800" w:rsidRPr="007B2C84" w:rsidTr="006B2654">
        <w:trPr>
          <w:trHeight w:val="435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DE2800" w:rsidRPr="007B2C84" w:rsidRDefault="00DE2800" w:rsidP="006B2654">
            <w:pPr>
              <w:jc w:val="center"/>
              <w:rPr>
                <w:rStyle w:val="s0"/>
                <w:b/>
                <w:bCs/>
                <w:sz w:val="26"/>
                <w:szCs w:val="26"/>
                <w:lang w:val="ru-RU"/>
              </w:rPr>
            </w:pPr>
            <w:r w:rsidRPr="007B2C84">
              <w:rPr>
                <w:rStyle w:val="s0"/>
                <w:b/>
                <w:bCs/>
                <w:sz w:val="26"/>
                <w:szCs w:val="26"/>
                <w:lang w:val="ru-RU"/>
              </w:rPr>
              <w:t>Сильные стороны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E2800" w:rsidRPr="007B2C84" w:rsidRDefault="00DE2800" w:rsidP="006B2654">
            <w:pPr>
              <w:jc w:val="center"/>
              <w:rPr>
                <w:rStyle w:val="s0"/>
                <w:b/>
                <w:bCs/>
                <w:sz w:val="26"/>
                <w:szCs w:val="26"/>
                <w:lang w:val="ru-RU"/>
              </w:rPr>
            </w:pPr>
            <w:r w:rsidRPr="007B2C84">
              <w:rPr>
                <w:rStyle w:val="s0"/>
                <w:b/>
                <w:bCs/>
                <w:sz w:val="26"/>
                <w:szCs w:val="26"/>
                <w:lang w:val="ru-RU"/>
              </w:rPr>
              <w:t>Слабые стороны</w:t>
            </w:r>
          </w:p>
        </w:tc>
      </w:tr>
      <w:tr w:rsidR="00DE2800" w:rsidRPr="00464F27" w:rsidTr="006B2654">
        <w:trPr>
          <w:trHeight w:val="2257"/>
          <w:jc w:val="center"/>
        </w:trPr>
        <w:tc>
          <w:tcPr>
            <w:tcW w:w="5098" w:type="dxa"/>
            <w:shd w:val="clear" w:color="auto" w:fill="auto"/>
          </w:tcPr>
          <w:p w:rsidR="003B6E9E" w:rsidRPr="007B2C84" w:rsidRDefault="003B6E9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>Сильный бренд работодателя</w:t>
            </w:r>
          </w:p>
          <w:p w:rsidR="003B6E9E" w:rsidRPr="007B2C84" w:rsidRDefault="003B6E9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>Отсутствие социальной напряженности, позитивная зона рей</w:t>
            </w:r>
            <w:r w:rsidR="00CF7E32" w:rsidRPr="007B2C84">
              <w:rPr>
                <w:rStyle w:val="s0"/>
                <w:sz w:val="26"/>
                <w:szCs w:val="26"/>
                <w:lang w:eastAsia="en-US"/>
              </w:rPr>
              <w:t xml:space="preserve">тинга социальной стабильности и </w:t>
            </w:r>
            <w:r w:rsidRPr="007B2C84">
              <w:rPr>
                <w:rStyle w:val="s0"/>
                <w:sz w:val="26"/>
                <w:szCs w:val="26"/>
                <w:lang w:eastAsia="en-US"/>
              </w:rPr>
              <w:t>индекса вовлеченности</w:t>
            </w:r>
          </w:p>
          <w:p w:rsidR="003B6E9E" w:rsidRPr="007B2C84" w:rsidRDefault="00C6778A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>
              <w:rPr>
                <w:rStyle w:val="s0"/>
                <w:sz w:val="26"/>
                <w:szCs w:val="26"/>
                <w:lang w:eastAsia="en-US"/>
              </w:rPr>
              <w:t xml:space="preserve">Наличие системы </w:t>
            </w:r>
            <w:r w:rsidR="003B6E9E" w:rsidRPr="007B2C84">
              <w:rPr>
                <w:rStyle w:val="s0"/>
                <w:sz w:val="26"/>
                <w:szCs w:val="26"/>
                <w:lang w:eastAsia="en-US"/>
              </w:rPr>
              <w:t>професс</w:t>
            </w:r>
            <w:r>
              <w:rPr>
                <w:rStyle w:val="s0"/>
                <w:sz w:val="26"/>
                <w:szCs w:val="26"/>
                <w:lang w:eastAsia="en-US"/>
              </w:rPr>
              <w:t xml:space="preserve">иональных союзов и коллективных </w:t>
            </w:r>
            <w:r w:rsidR="003B6E9E" w:rsidRPr="007B2C84">
              <w:rPr>
                <w:rStyle w:val="s0"/>
                <w:sz w:val="26"/>
                <w:szCs w:val="26"/>
                <w:lang w:eastAsia="en-US"/>
              </w:rPr>
              <w:t>договоров, программ социальной поддержки персонала</w:t>
            </w:r>
          </w:p>
          <w:p w:rsidR="003B6E9E" w:rsidRPr="007B2C84" w:rsidRDefault="003B6E9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>Конкурентоспособный уровень системы оплаты труда и вознаграждения</w:t>
            </w:r>
          </w:p>
          <w:p w:rsidR="003B6E9E" w:rsidRPr="007B2C84" w:rsidRDefault="003B6E9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>Приемлемый уровень текучести кадров</w:t>
            </w:r>
          </w:p>
          <w:p w:rsidR="003B6E9E" w:rsidRPr="007B2C84" w:rsidRDefault="003B6E9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>Высококвалифицированный персонал,</w:t>
            </w:r>
            <w:r w:rsidR="00C36A55" w:rsidRPr="007B2C84">
              <w:rPr>
                <w:rStyle w:val="s0"/>
                <w:sz w:val="26"/>
                <w:szCs w:val="26"/>
                <w:lang w:eastAsia="en-US"/>
              </w:rPr>
              <w:t xml:space="preserve"> сильная техническая экспертиза</w:t>
            </w:r>
          </w:p>
          <w:p w:rsidR="003B6E9E" w:rsidRPr="007B2C84" w:rsidRDefault="003B6E9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 xml:space="preserve">Наличие </w:t>
            </w:r>
            <w:proofErr w:type="gramStart"/>
            <w:r w:rsidRPr="007B2C84">
              <w:rPr>
                <w:rStyle w:val="s0"/>
                <w:sz w:val="26"/>
                <w:szCs w:val="26"/>
                <w:lang w:eastAsia="en-US"/>
              </w:rPr>
              <w:t>системы оценки результативности деятельности персонала</w:t>
            </w:r>
            <w:proofErr w:type="gramEnd"/>
          </w:p>
          <w:p w:rsidR="003B6E9E" w:rsidRPr="007B2C84" w:rsidRDefault="00E9053E" w:rsidP="006B2654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0" w:firstLine="29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>Обеспечение</w:t>
            </w:r>
            <w:r w:rsidR="003B6E9E" w:rsidRPr="007B2C84">
              <w:rPr>
                <w:rStyle w:val="s0"/>
                <w:sz w:val="26"/>
                <w:szCs w:val="26"/>
                <w:lang w:eastAsia="en-US"/>
              </w:rPr>
              <w:t xml:space="preserve"> конкурсн</w:t>
            </w:r>
            <w:r w:rsidRPr="007B2C84">
              <w:rPr>
                <w:rStyle w:val="s0"/>
                <w:sz w:val="26"/>
                <w:szCs w:val="26"/>
                <w:lang w:eastAsia="en-US"/>
              </w:rPr>
              <w:t>ого</w:t>
            </w:r>
            <w:r w:rsidR="003B6E9E" w:rsidRPr="007B2C84">
              <w:rPr>
                <w:rStyle w:val="s0"/>
                <w:sz w:val="26"/>
                <w:szCs w:val="26"/>
                <w:lang w:eastAsia="en-US"/>
              </w:rPr>
              <w:t xml:space="preserve"> отбор</w:t>
            </w:r>
            <w:r w:rsidRPr="007B2C84">
              <w:rPr>
                <w:rStyle w:val="s0"/>
                <w:sz w:val="26"/>
                <w:szCs w:val="26"/>
                <w:lang w:eastAsia="en-US"/>
              </w:rPr>
              <w:t>а</w:t>
            </w:r>
            <w:r w:rsidR="003B6E9E" w:rsidRPr="007B2C84">
              <w:rPr>
                <w:rStyle w:val="s0"/>
                <w:sz w:val="26"/>
                <w:szCs w:val="26"/>
                <w:lang w:eastAsia="en-US"/>
              </w:rPr>
              <w:t xml:space="preserve"> персонала на вакантные должности</w:t>
            </w:r>
          </w:p>
          <w:p w:rsidR="00DE2800" w:rsidRPr="007B2C84" w:rsidRDefault="00CF7E32" w:rsidP="008E66F9">
            <w:pPr>
              <w:pStyle w:val="aff2"/>
              <w:numPr>
                <w:ilvl w:val="0"/>
                <w:numId w:val="35"/>
              </w:numPr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rStyle w:val="s0"/>
                <w:sz w:val="26"/>
                <w:szCs w:val="26"/>
                <w:lang w:eastAsia="en-US"/>
              </w:rPr>
              <w:t xml:space="preserve">Наличие системы обучения </w:t>
            </w:r>
            <w:r w:rsidR="003B6E9E" w:rsidRPr="007B2C84">
              <w:rPr>
                <w:rStyle w:val="s0"/>
                <w:sz w:val="26"/>
                <w:szCs w:val="26"/>
                <w:lang w:eastAsia="en-US"/>
              </w:rPr>
              <w:t>и развития персонала</w:t>
            </w:r>
          </w:p>
        </w:tc>
        <w:tc>
          <w:tcPr>
            <w:tcW w:w="5245" w:type="dxa"/>
            <w:shd w:val="clear" w:color="auto" w:fill="auto"/>
          </w:tcPr>
          <w:p w:rsidR="003B6E9E" w:rsidRPr="007B2C84" w:rsidRDefault="00F24A26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Ограниченный опыт в </w:t>
            </w:r>
            <w:r w:rsidR="003B6E9E" w:rsidRPr="007B2C84">
              <w:rPr>
                <w:sz w:val="26"/>
                <w:szCs w:val="26"/>
              </w:rPr>
              <w:t>коммерческих организациях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Слабый уровень автоматизации HR</w:t>
            </w:r>
            <w:r w:rsidR="00CF7E32" w:rsidRPr="007B2C84">
              <w:rPr>
                <w:sz w:val="26"/>
                <w:szCs w:val="26"/>
              </w:rPr>
              <w:t>-</w:t>
            </w:r>
            <w:r w:rsidRPr="007B2C84">
              <w:rPr>
                <w:sz w:val="26"/>
                <w:szCs w:val="26"/>
              </w:rPr>
              <w:t>процессов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Недостаточная интеграция системы планирования персонала и анализа пробелов в текущем состоянии персонала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Несвоевременно</w:t>
            </w:r>
            <w:r w:rsidR="00E9053E" w:rsidRPr="007B2C84">
              <w:rPr>
                <w:sz w:val="26"/>
                <w:szCs w:val="26"/>
              </w:rPr>
              <w:t>е</w:t>
            </w:r>
            <w:r w:rsidRPr="007B2C84">
              <w:rPr>
                <w:sz w:val="26"/>
                <w:szCs w:val="26"/>
              </w:rPr>
              <w:t xml:space="preserve"> и недостаточное качество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подбора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персонала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Недостаточный уровень развития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системы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="00F24A26">
              <w:rPr>
                <w:sz w:val="26"/>
                <w:szCs w:val="26"/>
              </w:rPr>
              <w:t xml:space="preserve">преемственности и </w:t>
            </w:r>
            <w:r w:rsidRPr="007B2C84">
              <w:rPr>
                <w:sz w:val="26"/>
                <w:szCs w:val="26"/>
              </w:rPr>
              <w:t>продвижения на ключевые позиции участников кадрового</w:t>
            </w:r>
            <w:r w:rsidR="00C36A55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резерва</w:t>
            </w:r>
          </w:p>
          <w:p w:rsidR="003B6E9E" w:rsidRPr="007B2C84" w:rsidRDefault="00C6778A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Взаимосвязь </w:t>
            </w:r>
            <w:r w:rsidR="003B6E9E" w:rsidRPr="007B2C84">
              <w:rPr>
                <w:sz w:val="26"/>
                <w:szCs w:val="26"/>
              </w:rPr>
              <w:t>HR</w:t>
            </w:r>
            <w:r w:rsidR="00C36A55" w:rsidRPr="007B2C8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служб и бизнеса недостаточна, перегруженность </w:t>
            </w:r>
            <w:r w:rsidR="003B6E9E" w:rsidRPr="007B2C84">
              <w:rPr>
                <w:sz w:val="26"/>
                <w:szCs w:val="26"/>
              </w:rPr>
              <w:t>HR</w:t>
            </w:r>
            <w:r w:rsidR="00C36A55" w:rsidRPr="007B2C8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служб администрированием </w:t>
            </w:r>
            <w:r w:rsidR="003B6E9E" w:rsidRPr="007B2C84">
              <w:rPr>
                <w:sz w:val="26"/>
                <w:szCs w:val="26"/>
              </w:rPr>
              <w:t>и транзакционной функцией</w:t>
            </w:r>
          </w:p>
          <w:p w:rsidR="003B6E9E" w:rsidRPr="00F24A26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F24A26">
              <w:rPr>
                <w:sz w:val="26"/>
                <w:szCs w:val="26"/>
              </w:rPr>
              <w:t>Руководители не развивают в персонале инициативу. Слабая генерация идей по созданию добавленной стоимости и оптимизациям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Система м</w:t>
            </w:r>
            <w:r w:rsidR="00F24A26">
              <w:rPr>
                <w:sz w:val="26"/>
                <w:szCs w:val="26"/>
              </w:rPr>
              <w:t xml:space="preserve">отивации недостаточна, не везде просматривается четкая </w:t>
            </w:r>
            <w:r w:rsidRPr="007B2C84">
              <w:rPr>
                <w:sz w:val="26"/>
                <w:szCs w:val="26"/>
              </w:rPr>
              <w:t>связь мотивации и личной эффективности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39"/>
              </w:numPr>
              <w:tabs>
                <w:tab w:val="left" w:pos="45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Недостаточн</w:t>
            </w:r>
            <w:r w:rsidR="00F24A26">
              <w:rPr>
                <w:sz w:val="26"/>
                <w:szCs w:val="26"/>
              </w:rPr>
              <w:t xml:space="preserve">ая синергия </w:t>
            </w:r>
            <w:proofErr w:type="spellStart"/>
            <w:r w:rsidR="00F24A26">
              <w:rPr>
                <w:sz w:val="26"/>
                <w:szCs w:val="26"/>
              </w:rPr>
              <w:t>кросфункционального</w:t>
            </w:r>
            <w:proofErr w:type="spellEnd"/>
            <w:r w:rsidR="00F24A26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 xml:space="preserve">взаимодействия </w:t>
            </w:r>
            <w:proofErr w:type="gramStart"/>
            <w:r w:rsidRPr="007B2C84">
              <w:rPr>
                <w:sz w:val="26"/>
                <w:szCs w:val="26"/>
              </w:rPr>
              <w:t>между</w:t>
            </w:r>
            <w:proofErr w:type="gramEnd"/>
            <w:r w:rsidRPr="007B2C84">
              <w:rPr>
                <w:sz w:val="26"/>
                <w:szCs w:val="26"/>
              </w:rPr>
              <w:t xml:space="preserve"> </w:t>
            </w:r>
            <w:proofErr w:type="gramStart"/>
            <w:r w:rsidRPr="007B2C84">
              <w:rPr>
                <w:sz w:val="26"/>
                <w:szCs w:val="26"/>
              </w:rPr>
              <w:t>бизнес</w:t>
            </w:r>
            <w:proofErr w:type="gramEnd"/>
            <w:r w:rsidRPr="007B2C84">
              <w:rPr>
                <w:sz w:val="26"/>
                <w:szCs w:val="26"/>
              </w:rPr>
              <w:t xml:space="preserve"> подразделениями</w:t>
            </w:r>
          </w:p>
          <w:p w:rsidR="00DE2800" w:rsidRPr="007B2C84" w:rsidRDefault="003B6E9E" w:rsidP="006B2654">
            <w:pPr>
              <w:pStyle w:val="aff2"/>
              <w:numPr>
                <w:ilvl w:val="0"/>
                <w:numId w:val="39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jc w:val="both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sz w:val="26"/>
                <w:szCs w:val="26"/>
              </w:rPr>
              <w:t>Недостаточное финансирование системы управления персоналом (обучение и развитие, мотивация и оплата труда отдельных категорий персонала)</w:t>
            </w:r>
          </w:p>
        </w:tc>
      </w:tr>
      <w:tr w:rsidR="00DE2800" w:rsidRPr="007B2C84" w:rsidTr="006B2654">
        <w:trPr>
          <w:trHeight w:val="417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DE2800" w:rsidRPr="007B2C84" w:rsidRDefault="00DE2800" w:rsidP="006B2654">
            <w:pPr>
              <w:jc w:val="center"/>
              <w:rPr>
                <w:rStyle w:val="s0"/>
                <w:b/>
                <w:bCs/>
                <w:sz w:val="26"/>
                <w:szCs w:val="26"/>
                <w:lang w:val="ru-RU"/>
              </w:rPr>
            </w:pPr>
            <w:r w:rsidRPr="007B2C84">
              <w:rPr>
                <w:rStyle w:val="s0"/>
                <w:b/>
                <w:bCs/>
                <w:sz w:val="26"/>
                <w:szCs w:val="26"/>
                <w:lang w:val="ru-RU"/>
              </w:rPr>
              <w:t>Возможности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E2800" w:rsidRPr="007B2C84" w:rsidRDefault="00DE2800" w:rsidP="006B2654">
            <w:pPr>
              <w:jc w:val="center"/>
              <w:rPr>
                <w:rStyle w:val="s0"/>
                <w:b/>
                <w:bCs/>
                <w:sz w:val="26"/>
                <w:szCs w:val="26"/>
                <w:lang w:val="ru-RU"/>
              </w:rPr>
            </w:pPr>
            <w:r w:rsidRPr="007B2C84">
              <w:rPr>
                <w:rStyle w:val="s0"/>
                <w:b/>
                <w:bCs/>
                <w:sz w:val="26"/>
                <w:szCs w:val="26"/>
                <w:lang w:val="ru-RU"/>
              </w:rPr>
              <w:t>Угрозы</w:t>
            </w:r>
          </w:p>
        </w:tc>
      </w:tr>
      <w:tr w:rsidR="00DE2800" w:rsidRPr="007B2C84" w:rsidTr="006B2654">
        <w:trPr>
          <w:trHeight w:val="417"/>
          <w:jc w:val="center"/>
        </w:trPr>
        <w:tc>
          <w:tcPr>
            <w:tcW w:w="5098" w:type="dxa"/>
            <w:shd w:val="clear" w:color="auto" w:fill="auto"/>
          </w:tcPr>
          <w:p w:rsidR="003B6E9E" w:rsidRPr="00F24A26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F24A26">
              <w:rPr>
                <w:sz w:val="26"/>
                <w:szCs w:val="26"/>
              </w:rPr>
              <w:t>Переход на новую модель взаимодействия HR и бизнеса (с выделение</w:t>
            </w:r>
            <w:r w:rsidR="00066F62">
              <w:rPr>
                <w:sz w:val="26"/>
                <w:szCs w:val="26"/>
              </w:rPr>
              <w:t>м HR BP, центров экспертиз</w:t>
            </w:r>
            <w:r w:rsidRPr="00F24A26">
              <w:rPr>
                <w:sz w:val="26"/>
                <w:szCs w:val="26"/>
              </w:rPr>
              <w:t>)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 xml:space="preserve">Автоматизация </w:t>
            </w:r>
            <w:proofErr w:type="gramStart"/>
            <w:r w:rsidRPr="007B2C84">
              <w:rPr>
                <w:sz w:val="26"/>
                <w:szCs w:val="26"/>
              </w:rPr>
              <w:t>рутинных</w:t>
            </w:r>
            <w:proofErr w:type="gramEnd"/>
            <w:r w:rsidRPr="007B2C84">
              <w:rPr>
                <w:sz w:val="26"/>
                <w:szCs w:val="26"/>
              </w:rPr>
              <w:t xml:space="preserve"> HR</w:t>
            </w:r>
            <w:r w:rsidR="006B2654" w:rsidRPr="007B2C84">
              <w:rPr>
                <w:sz w:val="26"/>
                <w:szCs w:val="26"/>
              </w:rPr>
              <w:t>-</w:t>
            </w:r>
            <w:r w:rsidRPr="007B2C84">
              <w:rPr>
                <w:sz w:val="26"/>
                <w:szCs w:val="26"/>
              </w:rPr>
              <w:t>процессов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Поддержка и сопровождение в развитии (в том числе в развитии актуальных</w:t>
            </w:r>
            <w:r w:rsidR="00996C25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в</w:t>
            </w:r>
            <w:r w:rsidR="00996C25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будущем</w:t>
            </w:r>
            <w:r w:rsidR="00996C25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компетенций персонала) новых</w:t>
            </w:r>
            <w:r w:rsidR="00996C25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и развивающихся</w:t>
            </w:r>
            <w:r w:rsidR="00996C25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направлений бизнеса</w:t>
            </w:r>
            <w:r w:rsidR="00EE512C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 xml:space="preserve">­ </w:t>
            </w:r>
            <w:r w:rsidRPr="00F24A26">
              <w:rPr>
                <w:sz w:val="26"/>
                <w:szCs w:val="26"/>
              </w:rPr>
              <w:t>Торговый</w:t>
            </w:r>
            <w:r w:rsidR="00EE512C" w:rsidRPr="00F24A26">
              <w:rPr>
                <w:sz w:val="26"/>
                <w:szCs w:val="26"/>
              </w:rPr>
              <w:t xml:space="preserve"> </w:t>
            </w:r>
            <w:r w:rsidR="00A05689">
              <w:rPr>
                <w:sz w:val="26"/>
                <w:szCs w:val="26"/>
              </w:rPr>
              <w:t>дом</w:t>
            </w:r>
            <w:r w:rsidRPr="00F24A26">
              <w:rPr>
                <w:sz w:val="26"/>
                <w:szCs w:val="26"/>
              </w:rPr>
              <w:t>.</w:t>
            </w:r>
          </w:p>
          <w:p w:rsidR="003B6E9E" w:rsidRPr="007B2C84" w:rsidRDefault="00996C25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 xml:space="preserve">Дальнейшее развитие </w:t>
            </w:r>
            <w:r w:rsidR="003B6E9E" w:rsidRPr="007B2C84">
              <w:rPr>
                <w:sz w:val="26"/>
                <w:szCs w:val="26"/>
              </w:rPr>
              <w:t xml:space="preserve">дуального </w:t>
            </w:r>
            <w:r w:rsidRPr="007B2C84">
              <w:rPr>
                <w:sz w:val="26"/>
                <w:szCs w:val="26"/>
              </w:rPr>
              <w:t xml:space="preserve">обучения, совместная подготовка </w:t>
            </w:r>
            <w:r w:rsidR="003B6E9E" w:rsidRPr="007B2C84">
              <w:rPr>
                <w:sz w:val="26"/>
                <w:szCs w:val="26"/>
              </w:rPr>
              <w:t>с ВУЗами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специалистов</w:t>
            </w:r>
            <w:r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по актуальным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в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будущем специальностям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Переход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со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proofErr w:type="gramStart"/>
            <w:r w:rsidRPr="007B2C84">
              <w:rPr>
                <w:sz w:val="26"/>
                <w:szCs w:val="26"/>
              </w:rPr>
              <w:t>стратегической</w:t>
            </w:r>
            <w:proofErr w:type="gramEnd"/>
            <w:r w:rsidRPr="007B2C84">
              <w:rPr>
                <w:sz w:val="26"/>
                <w:szCs w:val="26"/>
              </w:rPr>
              <w:t xml:space="preserve"> на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операционную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модель</w:t>
            </w:r>
          </w:p>
          <w:p w:rsidR="003B6E9E" w:rsidRPr="00F24A26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F24A26">
              <w:rPr>
                <w:sz w:val="26"/>
                <w:szCs w:val="26"/>
              </w:rPr>
              <w:t>Со</w:t>
            </w:r>
            <w:r w:rsidR="00F24A26" w:rsidRPr="00F24A26">
              <w:rPr>
                <w:sz w:val="26"/>
                <w:szCs w:val="26"/>
              </w:rPr>
              <w:t>здание единого кадрового резерва</w:t>
            </w:r>
            <w:r w:rsidR="00F24A26" w:rsidRPr="00F24A26">
              <w:rPr>
                <w:sz w:val="26"/>
                <w:szCs w:val="26"/>
                <w:lang w:val="kk-KZ"/>
              </w:rPr>
              <w:t>.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Использование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proofErr w:type="gramStart"/>
            <w:r w:rsidRPr="007B2C84">
              <w:rPr>
                <w:sz w:val="26"/>
                <w:szCs w:val="26"/>
              </w:rPr>
              <w:t>современных</w:t>
            </w:r>
            <w:proofErr w:type="gramEnd"/>
            <w:r w:rsidRPr="007B2C84">
              <w:rPr>
                <w:sz w:val="26"/>
                <w:szCs w:val="26"/>
              </w:rPr>
              <w:t xml:space="preserve"> </w:t>
            </w:r>
            <w:r w:rsidR="00CF7E32" w:rsidRPr="007B2C84">
              <w:rPr>
                <w:sz w:val="26"/>
                <w:szCs w:val="26"/>
              </w:rPr>
              <w:t>HR-</w:t>
            </w:r>
            <w:r w:rsidRPr="007B2C84">
              <w:rPr>
                <w:sz w:val="26"/>
                <w:szCs w:val="26"/>
              </w:rPr>
              <w:t>инструментов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Стремление к соблюдению принципа меритократии и обеспечению условий для роста внутри компании</w:t>
            </w:r>
          </w:p>
          <w:p w:rsidR="003B6E9E" w:rsidRPr="007B2C84" w:rsidRDefault="00BB2525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 xml:space="preserve">Развития </w:t>
            </w:r>
            <w:r w:rsidR="003B6E9E" w:rsidRPr="007B2C84">
              <w:rPr>
                <w:sz w:val="26"/>
                <w:szCs w:val="26"/>
              </w:rPr>
              <w:t>корпоративного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и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командного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духа</w:t>
            </w:r>
            <w:r w:rsidR="00CF7E32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сотрудников</w:t>
            </w:r>
          </w:p>
          <w:p w:rsidR="00DE2800" w:rsidRPr="007B2C84" w:rsidRDefault="003B6E9E" w:rsidP="006B2654">
            <w:pPr>
              <w:pStyle w:val="af"/>
              <w:widowControl w:val="0"/>
              <w:numPr>
                <w:ilvl w:val="0"/>
                <w:numId w:val="40"/>
              </w:numPr>
              <w:tabs>
                <w:tab w:val="left" w:pos="313"/>
                <w:tab w:val="left" w:pos="4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9" w:firstLine="0"/>
              <w:rPr>
                <w:rStyle w:val="s0"/>
                <w:sz w:val="26"/>
                <w:szCs w:val="26"/>
                <w:lang w:eastAsia="en-US"/>
              </w:rPr>
            </w:pPr>
            <w:r w:rsidRPr="007B2C84">
              <w:rPr>
                <w:sz w:val="26"/>
                <w:szCs w:val="26"/>
              </w:rPr>
              <w:t>Возможность ротаций и практик,</w:t>
            </w:r>
            <w:r w:rsidR="006B2654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стажировок</w:t>
            </w:r>
          </w:p>
        </w:tc>
        <w:tc>
          <w:tcPr>
            <w:tcW w:w="5245" w:type="dxa"/>
            <w:shd w:val="clear" w:color="auto" w:fill="auto"/>
          </w:tcPr>
          <w:p w:rsidR="003B6E9E" w:rsidRPr="00F24A26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F24A26">
              <w:rPr>
                <w:sz w:val="26"/>
                <w:szCs w:val="26"/>
              </w:rPr>
              <w:t>Сопротивление переменам, бюрократия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F24A26">
              <w:rPr>
                <w:sz w:val="26"/>
                <w:szCs w:val="26"/>
              </w:rPr>
              <w:t>Риск социально-трудовых конфликтов, социальной напряженности в производственных коллективах в связи с оптимизацией численности, приватизацией, реструктуризации и т.п.</w:t>
            </w:r>
          </w:p>
          <w:p w:rsidR="003B6E9E" w:rsidRPr="007B2C84" w:rsidRDefault="007C7651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Дефицит </w:t>
            </w:r>
            <w:r w:rsidR="003B6E9E" w:rsidRPr="007B2C84">
              <w:rPr>
                <w:sz w:val="26"/>
                <w:szCs w:val="26"/>
              </w:rPr>
              <w:t>с</w:t>
            </w:r>
            <w:r w:rsidR="00F24A26">
              <w:rPr>
                <w:sz w:val="26"/>
                <w:szCs w:val="26"/>
              </w:rPr>
              <w:t xml:space="preserve">пециалистов нужной квалификации </w:t>
            </w:r>
            <w:r w:rsidR="003B6E9E" w:rsidRPr="007B2C84">
              <w:rPr>
                <w:sz w:val="26"/>
                <w:szCs w:val="26"/>
              </w:rPr>
              <w:t>на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рынке</w:t>
            </w:r>
            <w:r w:rsidR="00F24A26">
              <w:rPr>
                <w:sz w:val="26"/>
                <w:szCs w:val="26"/>
              </w:rPr>
              <w:t xml:space="preserve"> </w:t>
            </w:r>
            <w:r w:rsidR="003B6E9E" w:rsidRPr="007B2C84">
              <w:rPr>
                <w:sz w:val="26"/>
                <w:szCs w:val="26"/>
              </w:rPr>
              <w:t>труда в энергетической отрасли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Недостаточный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уровень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необходимых знаний и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навыков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молодых специалистов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Отсутствие</w:t>
            </w:r>
            <w:r w:rsidR="00C6778A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необходимых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в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будущем компетенций у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персонала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Возрастающая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конкуренция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за трудовые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ресурсы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Снижение спроса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на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продукцию</w:t>
            </w:r>
          </w:p>
          <w:p w:rsidR="003B6E9E" w:rsidRPr="007B2C84" w:rsidRDefault="003B6E9E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B2C84">
              <w:rPr>
                <w:sz w:val="26"/>
                <w:szCs w:val="26"/>
              </w:rPr>
              <w:t>Устаревшая база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для</w:t>
            </w:r>
            <w:r w:rsidR="008E66F9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нормирования</w:t>
            </w:r>
            <w:r w:rsidR="00EE512C" w:rsidRPr="007B2C84">
              <w:rPr>
                <w:sz w:val="26"/>
                <w:szCs w:val="26"/>
              </w:rPr>
              <w:t xml:space="preserve"> </w:t>
            </w:r>
            <w:r w:rsidRPr="007B2C84">
              <w:rPr>
                <w:sz w:val="26"/>
                <w:szCs w:val="26"/>
              </w:rPr>
              <w:t>труда/численности</w:t>
            </w:r>
          </w:p>
          <w:p w:rsidR="00DE2800" w:rsidRPr="007B2C84" w:rsidRDefault="00C6778A" w:rsidP="006B2654">
            <w:pPr>
              <w:pStyle w:val="af"/>
              <w:widowControl w:val="0"/>
              <w:numPr>
                <w:ilvl w:val="0"/>
                <w:numId w:val="41"/>
              </w:numPr>
              <w:tabs>
                <w:tab w:val="left" w:pos="84"/>
                <w:tab w:val="left" w:pos="3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" w:firstLine="0"/>
              <w:rPr>
                <w:rStyle w:val="s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Несовершенство </w:t>
            </w:r>
            <w:r w:rsidR="003B6E9E" w:rsidRPr="007B2C84">
              <w:rPr>
                <w:sz w:val="26"/>
                <w:szCs w:val="26"/>
              </w:rPr>
              <w:t>квалификационного справочника должностей</w:t>
            </w:r>
          </w:p>
        </w:tc>
      </w:tr>
    </w:tbl>
    <w:p w:rsidR="00A96466" w:rsidRPr="007B2C84" w:rsidRDefault="00A96466" w:rsidP="00A96466">
      <w:pPr>
        <w:rPr>
          <w:sz w:val="28"/>
          <w:szCs w:val="28"/>
          <w:lang w:val="ru-RU" w:eastAsia="ru-RU"/>
        </w:rPr>
      </w:pPr>
      <w:bookmarkStart w:id="7" w:name="_Toc437268655"/>
      <w:bookmarkStart w:id="8" w:name="_Toc523130833"/>
      <w:bookmarkStart w:id="9" w:name="_Toc525114584"/>
    </w:p>
    <w:p w:rsidR="00A96466" w:rsidRPr="007B2C84" w:rsidRDefault="00A96466" w:rsidP="00A96466">
      <w:pPr>
        <w:rPr>
          <w:sz w:val="28"/>
          <w:szCs w:val="28"/>
          <w:lang w:val="ru-RU" w:eastAsia="ru-RU"/>
        </w:rPr>
      </w:pPr>
    </w:p>
    <w:p w:rsidR="00DE2800" w:rsidRPr="007B2C84" w:rsidRDefault="00A96466" w:rsidP="00A96466">
      <w:pPr>
        <w:pStyle w:val="10"/>
        <w:numPr>
          <w:ilvl w:val="0"/>
          <w:numId w:val="36"/>
        </w:numPr>
        <w:tabs>
          <w:tab w:val="left" w:pos="284"/>
        </w:tabs>
        <w:spacing w:before="0"/>
        <w:ind w:left="0" w:firstLine="0"/>
        <w:rPr>
          <w:sz w:val="28"/>
        </w:rPr>
      </w:pPr>
      <w:r w:rsidRPr="007B2C84">
        <w:rPr>
          <w:sz w:val="28"/>
        </w:rPr>
        <w:t>Миссия, видение</w:t>
      </w:r>
      <w:bookmarkEnd w:id="7"/>
      <w:bookmarkEnd w:id="8"/>
      <w:r w:rsidRPr="007B2C84">
        <w:rPr>
          <w:sz w:val="28"/>
        </w:rPr>
        <w:t>, цель и принципы кадровой политики</w:t>
      </w:r>
      <w:bookmarkEnd w:id="9"/>
    </w:p>
    <w:p w:rsidR="00A96466" w:rsidRPr="007B2C84" w:rsidRDefault="00A96466" w:rsidP="00A96466">
      <w:pPr>
        <w:rPr>
          <w:sz w:val="28"/>
          <w:szCs w:val="28"/>
          <w:lang w:val="ru-RU" w:eastAsia="ru-RU"/>
        </w:rPr>
      </w:pPr>
    </w:p>
    <w:p w:rsidR="00EE512C" w:rsidRPr="007B2C84" w:rsidRDefault="00EE512C" w:rsidP="00EE512C">
      <w:pPr>
        <w:pStyle w:val="af"/>
        <w:ind w:left="0" w:firstLine="709"/>
        <w:rPr>
          <w:rStyle w:val="s0"/>
          <w:sz w:val="28"/>
          <w:szCs w:val="28"/>
          <w:lang w:eastAsia="en-US"/>
        </w:rPr>
      </w:pPr>
      <w:r w:rsidRPr="007B2C84">
        <w:rPr>
          <w:rStyle w:val="s0"/>
          <w:sz w:val="28"/>
          <w:szCs w:val="28"/>
          <w:lang w:eastAsia="en-US"/>
        </w:rPr>
        <w:t xml:space="preserve">Миссия Кадровой политики Общества - объединение усилий человеческих ресурсов для </w:t>
      </w:r>
      <w:r w:rsidRPr="007C7651">
        <w:rPr>
          <w:rStyle w:val="s0"/>
          <w:sz w:val="28"/>
          <w:szCs w:val="28"/>
          <w:lang w:eastAsia="en-US"/>
        </w:rPr>
        <w:t>достижения стратегических целей Общества</w:t>
      </w:r>
      <w:r w:rsidRPr="007B2C84">
        <w:rPr>
          <w:rStyle w:val="s0"/>
          <w:sz w:val="28"/>
          <w:szCs w:val="28"/>
          <w:lang w:eastAsia="en-US"/>
        </w:rPr>
        <w:t xml:space="preserve"> в долгосрочной перспективе и обеспечения конкурентного преимущества на рынке. </w:t>
      </w:r>
    </w:p>
    <w:p w:rsidR="00EE512C" w:rsidRPr="007B2C84" w:rsidRDefault="00EE512C" w:rsidP="00EE512C">
      <w:pPr>
        <w:pStyle w:val="af"/>
        <w:ind w:left="0" w:firstLine="709"/>
        <w:rPr>
          <w:rStyle w:val="s0"/>
          <w:sz w:val="28"/>
          <w:szCs w:val="28"/>
          <w:lang w:eastAsia="en-US"/>
        </w:rPr>
      </w:pPr>
      <w:r w:rsidRPr="007B2C84">
        <w:rPr>
          <w:rStyle w:val="s0"/>
          <w:sz w:val="28"/>
          <w:szCs w:val="28"/>
          <w:lang w:eastAsia="en-US"/>
        </w:rPr>
        <w:t>Видение в области управления персоналом - единая эффективная корпоративная культура, согласованная с ценностями каждого работника, способствующая росту человеческого потенциала и динамичному устойчивому развитию бизнеса.</w:t>
      </w:r>
    </w:p>
    <w:p w:rsidR="00EE512C" w:rsidRPr="007B2C84" w:rsidRDefault="007B2C84" w:rsidP="00EE512C">
      <w:pPr>
        <w:pStyle w:val="af"/>
        <w:ind w:left="0" w:firstLine="709"/>
        <w:rPr>
          <w:rStyle w:val="s0"/>
          <w:sz w:val="28"/>
          <w:szCs w:val="28"/>
          <w:lang w:eastAsia="en-US"/>
        </w:rPr>
      </w:pPr>
      <w:r w:rsidRPr="007B2C84">
        <w:rPr>
          <w:rStyle w:val="s0"/>
          <w:sz w:val="28"/>
          <w:szCs w:val="28"/>
          <w:lang w:eastAsia="en-US"/>
        </w:rPr>
        <w:t>Основная</w:t>
      </w:r>
      <w:r w:rsidR="00EE512C" w:rsidRPr="007B2C84">
        <w:rPr>
          <w:rStyle w:val="s0"/>
          <w:sz w:val="28"/>
          <w:szCs w:val="28"/>
          <w:lang w:eastAsia="en-US"/>
        </w:rPr>
        <w:t xml:space="preserve"> цель Кадровой политики - обеспечить максимальную добавленную стоимость от инвестиций в персонал через дальнейшее развитие системы управления персоналом, которая:</w:t>
      </w:r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r w:rsidRPr="007B2C84">
        <w:rPr>
          <w:rStyle w:val="s0"/>
          <w:sz w:val="28"/>
          <w:szCs w:val="28"/>
          <w:lang w:val="ru-RU"/>
        </w:rPr>
        <w:t>обеспечивает текущую и перспективную потребность Общества в персонале в необходимом количестве и качестве для сохранения и роста конкурентоспособности Общества;</w:t>
      </w:r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r w:rsidRPr="007B2C84">
        <w:rPr>
          <w:rStyle w:val="s0"/>
          <w:sz w:val="28"/>
          <w:szCs w:val="28"/>
          <w:lang w:val="ru-RU"/>
        </w:rPr>
        <w:t>содействует построению эффективных бизнес-процессов и гибкой организационной системы;</w:t>
      </w:r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r w:rsidRPr="007B2C84">
        <w:rPr>
          <w:rStyle w:val="s0"/>
          <w:sz w:val="28"/>
          <w:szCs w:val="28"/>
          <w:lang w:val="ru-RU"/>
        </w:rPr>
        <w:t>создает условия для максимального развития и проявления профессиональных и личностных компетенций работников;</w:t>
      </w:r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r w:rsidRPr="007B2C84">
        <w:rPr>
          <w:rStyle w:val="s0"/>
          <w:sz w:val="28"/>
          <w:szCs w:val="28"/>
          <w:lang w:val="ru-RU"/>
        </w:rPr>
        <w:t>обеспечивает высокий приоритет развития лидерства на ключевых должностях;</w:t>
      </w:r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r w:rsidRPr="007B2C84">
        <w:rPr>
          <w:rStyle w:val="s0"/>
          <w:sz w:val="28"/>
          <w:szCs w:val="28"/>
          <w:lang w:val="ru-RU"/>
        </w:rPr>
        <w:t>содействует развитию высокого бренда работодателя, привлекает и удерживает лучшие кадры на рынке труда;</w:t>
      </w:r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proofErr w:type="gramStart"/>
      <w:r w:rsidRPr="007B2C84">
        <w:rPr>
          <w:rStyle w:val="s0"/>
          <w:sz w:val="28"/>
          <w:szCs w:val="28"/>
          <w:lang w:val="ru-RU"/>
        </w:rPr>
        <w:t>о</w:t>
      </w:r>
      <w:r w:rsidR="00730711">
        <w:rPr>
          <w:rStyle w:val="s0"/>
          <w:sz w:val="28"/>
          <w:szCs w:val="28"/>
          <w:lang w:val="ru-RU"/>
        </w:rPr>
        <w:t>беспечивает внедрение лучших HR-</w:t>
      </w:r>
      <w:r w:rsidRPr="007B2C84">
        <w:rPr>
          <w:rStyle w:val="s0"/>
          <w:sz w:val="28"/>
          <w:szCs w:val="28"/>
          <w:lang w:val="ru-RU"/>
        </w:rPr>
        <w:t>практик в функциональных направлениях управления персоналом;</w:t>
      </w:r>
      <w:proofErr w:type="gramEnd"/>
    </w:p>
    <w:p w:rsidR="00EE512C" w:rsidRPr="007B2C84" w:rsidRDefault="00EE512C" w:rsidP="007B2C84">
      <w:pPr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ru-RU"/>
        </w:rPr>
      </w:pPr>
      <w:r w:rsidRPr="007B2C84">
        <w:rPr>
          <w:rStyle w:val="s0"/>
          <w:sz w:val="28"/>
          <w:szCs w:val="28"/>
          <w:lang w:val="ru-RU"/>
        </w:rPr>
        <w:t xml:space="preserve">способствует повышению операционной эффективности через оптимизацию и автоматизацию процессов управления персоналом, развитию компетенций анализа, экспертизы и управления данными. </w:t>
      </w:r>
    </w:p>
    <w:p w:rsidR="00EE512C" w:rsidRPr="007B2C84" w:rsidRDefault="00EE512C" w:rsidP="00EE512C">
      <w:pPr>
        <w:pStyle w:val="af"/>
        <w:ind w:left="0" w:firstLine="709"/>
        <w:rPr>
          <w:rStyle w:val="s0"/>
          <w:sz w:val="28"/>
          <w:szCs w:val="28"/>
          <w:lang w:eastAsia="en-US"/>
        </w:rPr>
      </w:pPr>
      <w:r w:rsidRPr="007B2C84">
        <w:rPr>
          <w:rStyle w:val="s0"/>
          <w:sz w:val="28"/>
          <w:szCs w:val="28"/>
          <w:lang w:eastAsia="en-US"/>
        </w:rPr>
        <w:t xml:space="preserve">Роль HR функции становится </w:t>
      </w:r>
      <w:proofErr w:type="gramStart"/>
      <w:r w:rsidRPr="007B2C84">
        <w:rPr>
          <w:rStyle w:val="s0"/>
          <w:sz w:val="28"/>
          <w:szCs w:val="28"/>
          <w:lang w:eastAsia="en-US"/>
        </w:rPr>
        <w:t>более стратегической</w:t>
      </w:r>
      <w:proofErr w:type="gramEnd"/>
      <w:r w:rsidRPr="007B2C84">
        <w:rPr>
          <w:rStyle w:val="s0"/>
          <w:sz w:val="28"/>
          <w:szCs w:val="28"/>
          <w:lang w:eastAsia="en-US"/>
        </w:rPr>
        <w:t xml:space="preserve">, чтобы осуществлять эффективную поддержку бизнеса, управлять организационными возможностями и создавать ощутимую </w:t>
      </w:r>
      <w:r w:rsidRPr="007C7651">
        <w:rPr>
          <w:rStyle w:val="s0"/>
          <w:sz w:val="28"/>
          <w:szCs w:val="28"/>
          <w:lang w:eastAsia="en-US"/>
        </w:rPr>
        <w:t>ценность для акционеров и других заинтересованных сторон.</w:t>
      </w:r>
    </w:p>
    <w:p w:rsidR="00EE512C" w:rsidRPr="007B2C84" w:rsidRDefault="00EE512C" w:rsidP="00A60FA9">
      <w:pPr>
        <w:pStyle w:val="af"/>
        <w:ind w:left="0" w:firstLine="709"/>
        <w:rPr>
          <w:sz w:val="28"/>
          <w:szCs w:val="28"/>
        </w:rPr>
      </w:pPr>
      <w:r w:rsidRPr="007B2C84">
        <w:rPr>
          <w:rStyle w:val="s0"/>
          <w:sz w:val="28"/>
          <w:szCs w:val="28"/>
          <w:lang w:eastAsia="en-US"/>
        </w:rPr>
        <w:t xml:space="preserve">Кадровая политика основывается на </w:t>
      </w:r>
      <w:proofErr w:type="gramStart"/>
      <w:r w:rsidRPr="007B2C84">
        <w:rPr>
          <w:rStyle w:val="s0"/>
          <w:sz w:val="28"/>
          <w:szCs w:val="28"/>
          <w:lang w:eastAsia="en-US"/>
        </w:rPr>
        <w:t>следующих</w:t>
      </w:r>
      <w:proofErr w:type="gramEnd"/>
      <w:r w:rsidRPr="007B2C84">
        <w:rPr>
          <w:rStyle w:val="s0"/>
          <w:sz w:val="28"/>
          <w:szCs w:val="28"/>
          <w:lang w:eastAsia="en-US"/>
        </w:rPr>
        <w:t xml:space="preserve"> бизнес-принципах: </w:t>
      </w:r>
    </w:p>
    <w:tbl>
      <w:tblPr>
        <w:tblpPr w:leftFromText="180" w:rightFromText="180" w:vertAnchor="text" w:horzAnchor="margin" w:tblpXSpec="center" w:tblpY="38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EE512C" w:rsidRPr="00A60FA9" w:rsidTr="000972D3">
        <w:trPr>
          <w:trHeight w:val="280"/>
        </w:trPr>
        <w:tc>
          <w:tcPr>
            <w:tcW w:w="4531" w:type="dxa"/>
            <w:shd w:val="clear" w:color="auto" w:fill="auto"/>
          </w:tcPr>
          <w:p w:rsidR="00EE512C" w:rsidRPr="00A60FA9" w:rsidRDefault="0094565A" w:rsidP="00D64A8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60FA9">
              <w:rPr>
                <w:b/>
                <w:sz w:val="26"/>
                <w:szCs w:val="26"/>
                <w:lang w:val="ru-RU"/>
              </w:rPr>
              <w:t>Бизнес-принцип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94565A" w:rsidP="00D64A8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A60FA9">
              <w:rPr>
                <w:b/>
                <w:sz w:val="26"/>
                <w:szCs w:val="26"/>
                <w:lang w:val="ru-RU"/>
              </w:rPr>
              <w:t>Описание</w:t>
            </w:r>
          </w:p>
        </w:tc>
      </w:tr>
      <w:tr w:rsidR="00EE512C" w:rsidRPr="00464F27" w:rsidTr="000972D3">
        <w:trPr>
          <w:trHeight w:val="280"/>
        </w:trPr>
        <w:tc>
          <w:tcPr>
            <w:tcW w:w="4531" w:type="dxa"/>
            <w:shd w:val="clear" w:color="auto" w:fill="auto"/>
          </w:tcPr>
          <w:p w:rsidR="00EE512C" w:rsidRPr="00DE3A0D" w:rsidRDefault="00EE512C" w:rsidP="000972D3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  <w:r w:rsidRPr="007C7651">
              <w:rPr>
                <w:sz w:val="26"/>
                <w:szCs w:val="26"/>
                <w:lang w:val="ru-RU"/>
              </w:rPr>
              <w:t>Ключевая экономическая и стратегическая рол</w:t>
            </w:r>
            <w:r w:rsidR="000972D3" w:rsidRPr="007C7651">
              <w:rPr>
                <w:sz w:val="26"/>
                <w:szCs w:val="26"/>
                <w:lang w:val="ru-RU"/>
              </w:rPr>
              <w:t>и</w:t>
            </w:r>
            <w:r w:rsidRPr="007C7651">
              <w:rPr>
                <w:sz w:val="26"/>
                <w:szCs w:val="26"/>
                <w:lang w:val="ru-RU"/>
              </w:rPr>
              <w:t xml:space="preserve"> человеческих ресурсов в создании добавочной стоимости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Человеческие ресурсы – основной актив Общества, для которого необходим достаточный уровень инвестирования средств и ресурсов с целью непрерывного повышения продуктивности труда</w:t>
            </w:r>
          </w:p>
        </w:tc>
      </w:tr>
      <w:tr w:rsidR="00EE512C" w:rsidRPr="00464F27" w:rsidTr="000972D3">
        <w:trPr>
          <w:trHeight w:val="280"/>
        </w:trPr>
        <w:tc>
          <w:tcPr>
            <w:tcW w:w="4531" w:type="dxa"/>
            <w:shd w:val="clear" w:color="auto" w:fill="auto"/>
          </w:tcPr>
          <w:p w:rsidR="00EE512C" w:rsidRPr="00A60FA9" w:rsidRDefault="00EE512C" w:rsidP="00D64A8F">
            <w:pPr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Меритократия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792948" w:rsidP="00D64A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Оценка каждого по его личным </w:t>
            </w:r>
            <w:r w:rsidR="00EE512C" w:rsidRPr="00A60FA9">
              <w:rPr>
                <w:sz w:val="26"/>
                <w:szCs w:val="26"/>
                <w:lang w:val="ru-RU"/>
              </w:rPr>
              <w:t>заслугам, продвижение вперед людей, обладающих потенциалом. Вознаграждение на основании результатов оценк</w:t>
            </w:r>
            <w:r>
              <w:rPr>
                <w:sz w:val="26"/>
                <w:szCs w:val="26"/>
                <w:lang w:val="ru-RU"/>
              </w:rPr>
              <w:t xml:space="preserve">и деятельности и личного вклада работника, нетерпимость </w:t>
            </w:r>
            <w:r w:rsidR="00EE512C" w:rsidRPr="00A60FA9">
              <w:rPr>
                <w:sz w:val="26"/>
                <w:szCs w:val="26"/>
                <w:lang w:val="ru-RU"/>
              </w:rPr>
              <w:t>к неудовлетворительным результатам</w:t>
            </w:r>
          </w:p>
        </w:tc>
      </w:tr>
      <w:tr w:rsidR="00EE512C" w:rsidRPr="002B7002" w:rsidTr="000972D3">
        <w:trPr>
          <w:trHeight w:val="280"/>
        </w:trPr>
        <w:tc>
          <w:tcPr>
            <w:tcW w:w="4531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 xml:space="preserve">Фокус на высокий профессионализм специалистов и их стремление к самосовершенствованию 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2B7002" w:rsidP="00D64A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Инвестирование в </w:t>
            </w:r>
            <w:r w:rsidR="00EE512C" w:rsidRPr="00A60FA9">
              <w:rPr>
                <w:sz w:val="26"/>
                <w:szCs w:val="26"/>
                <w:lang w:val="ru-RU"/>
              </w:rPr>
              <w:t xml:space="preserve">профессиональный и карьерный рост и развитие собственных кадров. Поощрение высокой мотивации к саморазвитию. </w:t>
            </w:r>
            <w:r>
              <w:rPr>
                <w:rFonts w:eastAsia="Cambria"/>
                <w:sz w:val="26"/>
                <w:szCs w:val="26"/>
                <w:lang w:val="ru-RU"/>
              </w:rPr>
              <w:t xml:space="preserve">Применение принципов </w:t>
            </w:r>
            <w:r w:rsidR="00EE512C" w:rsidRPr="00A60FA9">
              <w:rPr>
                <w:rFonts w:eastAsia="Cambria"/>
                <w:sz w:val="26"/>
                <w:szCs w:val="26"/>
                <w:lang w:val="ru-RU"/>
              </w:rPr>
              <w:t>самообучаю</w:t>
            </w:r>
            <w:r w:rsidR="000972D3" w:rsidRPr="00A60FA9">
              <w:rPr>
                <w:rFonts w:eastAsia="Cambria"/>
                <w:sz w:val="26"/>
                <w:szCs w:val="26"/>
                <w:lang w:val="ru-RU"/>
              </w:rPr>
              <w:t>щейся организации (70/20/</w:t>
            </w:r>
            <w:r w:rsidR="00EE512C" w:rsidRPr="00A60FA9">
              <w:rPr>
                <w:rFonts w:eastAsia="Cambria"/>
                <w:sz w:val="26"/>
                <w:szCs w:val="26"/>
                <w:lang w:val="ru-RU"/>
              </w:rPr>
              <w:t>10)</w:t>
            </w:r>
          </w:p>
        </w:tc>
      </w:tr>
      <w:tr w:rsidR="00EE512C" w:rsidRPr="00464F27" w:rsidTr="000972D3">
        <w:trPr>
          <w:trHeight w:val="280"/>
        </w:trPr>
        <w:tc>
          <w:tcPr>
            <w:tcW w:w="4531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Развитие культуры вовлеченности работников в достижение общих стратегических целей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 xml:space="preserve">Обеспечение эффективной мотивации персонала, формирование культуры высокой лояльности, инициативы, заинтересованности и стремления работников к высоким результатам труда и вкладу в реализацию стратегических общих целей </w:t>
            </w:r>
          </w:p>
        </w:tc>
      </w:tr>
      <w:tr w:rsidR="00EE512C" w:rsidRPr="00464F27" w:rsidTr="000972D3">
        <w:trPr>
          <w:trHeight w:val="280"/>
        </w:trPr>
        <w:tc>
          <w:tcPr>
            <w:tcW w:w="4531" w:type="dxa"/>
            <w:shd w:val="clear" w:color="auto" w:fill="auto"/>
            <w:vAlign w:val="center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 xml:space="preserve">Качественное управление персоналом – ключевая ответственность руководителей всех уровней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E512C" w:rsidRPr="00A60FA9" w:rsidRDefault="00EE512C" w:rsidP="00F74C97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Руководители всех уровней несут ответственность за качественное управление персоналом и за развитие своих управленчес</w:t>
            </w:r>
            <w:r w:rsidR="008A6E2D">
              <w:rPr>
                <w:sz w:val="26"/>
                <w:szCs w:val="26"/>
                <w:lang w:val="ru-RU"/>
              </w:rPr>
              <w:t xml:space="preserve">ких компетенций в этой области. </w:t>
            </w:r>
            <w:r w:rsidRPr="00A60FA9">
              <w:rPr>
                <w:sz w:val="26"/>
                <w:szCs w:val="26"/>
                <w:lang w:val="ru-RU"/>
              </w:rPr>
              <w:t>HR</w:t>
            </w:r>
            <w:r w:rsidR="00F74C97" w:rsidRPr="00A60FA9">
              <w:rPr>
                <w:sz w:val="26"/>
                <w:szCs w:val="26"/>
                <w:lang w:val="ru-RU"/>
              </w:rPr>
              <w:t>-</w:t>
            </w:r>
            <w:r w:rsidR="008A6E2D">
              <w:rPr>
                <w:sz w:val="26"/>
                <w:szCs w:val="26"/>
                <w:lang w:val="ru-RU"/>
              </w:rPr>
              <w:t xml:space="preserve">функция </w:t>
            </w:r>
            <w:r w:rsidRPr="00A60FA9">
              <w:rPr>
                <w:sz w:val="26"/>
                <w:szCs w:val="26"/>
                <w:lang w:val="ru-RU"/>
              </w:rPr>
              <w:t>оказывает необходимую поддержку руководителям в реализации HR</w:t>
            </w:r>
            <w:r w:rsidR="00F74C97" w:rsidRPr="00A60FA9">
              <w:rPr>
                <w:sz w:val="26"/>
                <w:szCs w:val="26"/>
                <w:lang w:val="ru-RU"/>
              </w:rPr>
              <w:t>-</w:t>
            </w:r>
            <w:r w:rsidRPr="00A60FA9">
              <w:rPr>
                <w:sz w:val="26"/>
                <w:szCs w:val="26"/>
                <w:lang w:val="ru-RU"/>
              </w:rPr>
              <w:t>стратегии, администрировании процессов и поддержке инициатив</w:t>
            </w:r>
          </w:p>
        </w:tc>
      </w:tr>
      <w:tr w:rsidR="00EE512C" w:rsidRPr="00464F27" w:rsidTr="000972D3">
        <w:trPr>
          <w:trHeight w:val="1323"/>
        </w:trPr>
        <w:tc>
          <w:tcPr>
            <w:tcW w:w="4531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 xml:space="preserve">Стратегическое партнерство функции управления персоналом и </w:t>
            </w:r>
            <w:proofErr w:type="gramStart"/>
            <w:r w:rsidRPr="00A60FA9">
              <w:rPr>
                <w:sz w:val="26"/>
                <w:szCs w:val="26"/>
                <w:lang w:val="ru-RU"/>
              </w:rPr>
              <w:t>бизнес-подразделений</w:t>
            </w:r>
            <w:proofErr w:type="gramEnd"/>
          </w:p>
        </w:tc>
        <w:tc>
          <w:tcPr>
            <w:tcW w:w="5812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Смещение роли HR</w:t>
            </w:r>
            <w:r w:rsidR="00F74C97" w:rsidRPr="00A60FA9">
              <w:rPr>
                <w:sz w:val="26"/>
                <w:szCs w:val="26"/>
                <w:lang w:val="ru-RU"/>
              </w:rPr>
              <w:t>-функции с административно-</w:t>
            </w:r>
            <w:r w:rsidR="00A43812">
              <w:rPr>
                <w:sz w:val="26"/>
                <w:szCs w:val="26"/>
                <w:lang w:val="ru-RU"/>
              </w:rPr>
              <w:t xml:space="preserve">поддерживающей, до роли </w:t>
            </w:r>
            <w:r w:rsidRPr="00A60FA9">
              <w:rPr>
                <w:sz w:val="26"/>
                <w:szCs w:val="26"/>
                <w:lang w:val="ru-RU"/>
              </w:rPr>
              <w:t xml:space="preserve">стратегического партнера для </w:t>
            </w:r>
            <w:proofErr w:type="gramStart"/>
            <w:r w:rsidRPr="00A60FA9">
              <w:rPr>
                <w:sz w:val="26"/>
                <w:szCs w:val="26"/>
                <w:lang w:val="ru-RU"/>
              </w:rPr>
              <w:t>бизнес-подразделений</w:t>
            </w:r>
            <w:proofErr w:type="gramEnd"/>
            <w:r w:rsidRPr="00A60FA9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E512C" w:rsidRPr="00464F27" w:rsidTr="000972D3">
        <w:trPr>
          <w:trHeight w:val="1557"/>
        </w:trPr>
        <w:tc>
          <w:tcPr>
            <w:tcW w:w="4531" w:type="dxa"/>
            <w:shd w:val="clear" w:color="auto" w:fill="auto"/>
          </w:tcPr>
          <w:p w:rsidR="00EE512C" w:rsidRPr="00A60FA9" w:rsidRDefault="00A43812" w:rsidP="00D64A8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Стратегическое </w:t>
            </w:r>
            <w:r w:rsidR="00EE512C" w:rsidRPr="00A60FA9">
              <w:rPr>
                <w:sz w:val="26"/>
                <w:szCs w:val="26"/>
                <w:lang w:val="ru-RU"/>
              </w:rPr>
              <w:t>планирование человеческих ресурсов, учитывающее как потребности бизнеса, так и конъюнктуру рынка труда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Планирование потребностей в человеческих ресурсах, а также затра</w:t>
            </w:r>
            <w:r w:rsidR="00A43812">
              <w:rPr>
                <w:sz w:val="26"/>
                <w:szCs w:val="26"/>
                <w:lang w:val="ru-RU"/>
              </w:rPr>
              <w:t>т</w:t>
            </w:r>
            <w:r w:rsidR="00913749">
              <w:rPr>
                <w:sz w:val="26"/>
                <w:szCs w:val="26"/>
                <w:lang w:val="ru-RU"/>
              </w:rPr>
              <w:t xml:space="preserve"> на персонал Общества с учетом </w:t>
            </w:r>
            <w:r w:rsidRPr="00A60FA9">
              <w:rPr>
                <w:sz w:val="26"/>
                <w:szCs w:val="26"/>
                <w:lang w:val="ru-RU"/>
              </w:rPr>
              <w:t xml:space="preserve">как функциональных планов и потребностей </w:t>
            </w:r>
            <w:proofErr w:type="gramStart"/>
            <w:r w:rsidRPr="00A60FA9">
              <w:rPr>
                <w:sz w:val="26"/>
                <w:szCs w:val="26"/>
                <w:lang w:val="ru-RU"/>
              </w:rPr>
              <w:t>бизнес-подразделений</w:t>
            </w:r>
            <w:proofErr w:type="gramEnd"/>
            <w:r w:rsidRPr="00A60FA9">
              <w:rPr>
                <w:sz w:val="26"/>
                <w:szCs w:val="26"/>
                <w:lang w:val="ru-RU"/>
              </w:rPr>
              <w:t>, так и конъюнктуры рынка труда</w:t>
            </w:r>
          </w:p>
        </w:tc>
      </w:tr>
      <w:tr w:rsidR="00EE512C" w:rsidRPr="00464F27" w:rsidTr="000972D3">
        <w:trPr>
          <w:trHeight w:val="992"/>
        </w:trPr>
        <w:tc>
          <w:tcPr>
            <w:tcW w:w="4531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Правовая защищенность</w:t>
            </w:r>
          </w:p>
        </w:tc>
        <w:tc>
          <w:tcPr>
            <w:tcW w:w="5812" w:type="dxa"/>
            <w:shd w:val="clear" w:color="auto" w:fill="auto"/>
          </w:tcPr>
          <w:p w:rsidR="00EE512C" w:rsidRPr="00A60FA9" w:rsidRDefault="00EE512C" w:rsidP="00D64A8F">
            <w:pPr>
              <w:jc w:val="both"/>
              <w:rPr>
                <w:sz w:val="26"/>
                <w:szCs w:val="26"/>
                <w:lang w:val="ru-RU"/>
              </w:rPr>
            </w:pPr>
            <w:r w:rsidRPr="00A60FA9">
              <w:rPr>
                <w:sz w:val="26"/>
                <w:szCs w:val="26"/>
                <w:lang w:val="ru-RU"/>
              </w:rPr>
              <w:t>Общество строит трудовые отношения со своими работниками на основе соблюдения законности и легитимности</w:t>
            </w:r>
          </w:p>
        </w:tc>
      </w:tr>
    </w:tbl>
    <w:p w:rsidR="00F74C97" w:rsidRDefault="00F74C97" w:rsidP="00EE14EC">
      <w:pPr>
        <w:tabs>
          <w:tab w:val="left" w:pos="709"/>
        </w:tabs>
        <w:jc w:val="both"/>
        <w:rPr>
          <w:sz w:val="28"/>
          <w:szCs w:val="28"/>
          <w:lang w:val="ru-RU"/>
        </w:rPr>
      </w:pPr>
      <w:bookmarkStart w:id="10" w:name="_Toc525114585"/>
    </w:p>
    <w:p w:rsidR="00EE14EC" w:rsidRDefault="00EE14EC" w:rsidP="00EE14EC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8074A2" w:rsidRDefault="008074A2" w:rsidP="00EE14EC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8074A2" w:rsidRPr="00EE14EC" w:rsidRDefault="008074A2" w:rsidP="00EE14EC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E2800" w:rsidRPr="007B2C84" w:rsidRDefault="00EE14EC" w:rsidP="00EE14EC">
      <w:pPr>
        <w:pStyle w:val="10"/>
        <w:numPr>
          <w:ilvl w:val="0"/>
          <w:numId w:val="36"/>
        </w:numPr>
        <w:tabs>
          <w:tab w:val="left" w:pos="720"/>
          <w:tab w:val="left" w:pos="993"/>
        </w:tabs>
        <w:spacing w:before="0"/>
        <w:ind w:left="0" w:firstLine="720"/>
        <w:rPr>
          <w:sz w:val="28"/>
        </w:rPr>
      </w:pPr>
      <w:r w:rsidRPr="007B2C84">
        <w:rPr>
          <w:sz w:val="28"/>
        </w:rPr>
        <w:t>Основные направления кадровой политики</w:t>
      </w:r>
      <w:bookmarkEnd w:id="10"/>
    </w:p>
    <w:p w:rsidR="00F74C97" w:rsidRDefault="00F74C97" w:rsidP="006E2B3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E2800" w:rsidRPr="007B2C84" w:rsidRDefault="006E2B3E" w:rsidP="00F74C97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Основные направления Кадровой политики - это интегрированные между собой функциональные области, дальнейшее развитие которых способствует реализации видения и миссии Кадровой политики.</w:t>
      </w:r>
    </w:p>
    <w:p w:rsidR="006E2B3E" w:rsidRPr="007B2C84" w:rsidRDefault="006E2B3E" w:rsidP="006E2B3E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6E2B3E" w:rsidRPr="007B2C84" w:rsidRDefault="006E2B3E" w:rsidP="00513A70">
      <w:pPr>
        <w:pStyle w:val="20"/>
        <w:numPr>
          <w:ilvl w:val="1"/>
          <w:numId w:val="47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/>
          <w:b w:val="0"/>
          <w:i w:val="0"/>
        </w:rPr>
      </w:pPr>
      <w:bookmarkStart w:id="11" w:name="_Toc525114586"/>
      <w:r w:rsidRPr="007B2C84">
        <w:rPr>
          <w:rFonts w:ascii="Times New Roman" w:hAnsi="Times New Roman"/>
          <w:i w:val="0"/>
        </w:rPr>
        <w:t>Управление планированием и обеспечение трудовыми ресурсами</w:t>
      </w:r>
      <w:r w:rsidR="00E127F5" w:rsidRPr="007B2C84">
        <w:rPr>
          <w:rFonts w:ascii="Times New Roman" w:hAnsi="Times New Roman"/>
          <w:i w:val="0"/>
        </w:rPr>
        <w:t xml:space="preserve"> </w:t>
      </w:r>
      <w:bookmarkEnd w:id="11"/>
    </w:p>
    <w:p w:rsidR="00513A70" w:rsidRDefault="00513A70" w:rsidP="006E2B3E">
      <w:pPr>
        <w:ind w:firstLine="708"/>
        <w:jc w:val="both"/>
        <w:rPr>
          <w:sz w:val="28"/>
          <w:szCs w:val="28"/>
          <w:lang w:val="ru-RU"/>
        </w:rPr>
      </w:pPr>
    </w:p>
    <w:p w:rsidR="00513A70" w:rsidRDefault="00513A70" w:rsidP="006E2B3E">
      <w:pPr>
        <w:ind w:firstLine="708"/>
        <w:jc w:val="both"/>
        <w:rPr>
          <w:sz w:val="28"/>
          <w:szCs w:val="28"/>
          <w:lang w:val="ru-RU"/>
        </w:rPr>
      </w:pPr>
      <w:r w:rsidRPr="00513A70">
        <w:rPr>
          <w:sz w:val="28"/>
          <w:szCs w:val="28"/>
          <w:lang w:val="ru-RU"/>
        </w:rPr>
        <w:t xml:space="preserve">Управление планированием и обеспечение трудовыми ресурсами </w:t>
      </w:r>
      <w:r>
        <w:rPr>
          <w:sz w:val="28"/>
          <w:szCs w:val="28"/>
          <w:lang w:val="ru-RU"/>
        </w:rPr>
        <w:t xml:space="preserve">– это </w:t>
      </w:r>
      <w:r w:rsidRPr="00513A70">
        <w:rPr>
          <w:sz w:val="28"/>
          <w:szCs w:val="28"/>
          <w:lang w:val="ru-RU"/>
        </w:rPr>
        <w:t>управление организационной структурой и численностью, управление качеством и система квалификаций, поиск и подбо</w:t>
      </w:r>
      <w:r>
        <w:rPr>
          <w:sz w:val="28"/>
          <w:szCs w:val="28"/>
          <w:lang w:val="ru-RU"/>
        </w:rPr>
        <w:t>р персонала.</w:t>
      </w:r>
    </w:p>
    <w:p w:rsidR="006E2B3E" w:rsidRPr="007B2C84" w:rsidRDefault="006E2B3E" w:rsidP="006E2B3E">
      <w:pPr>
        <w:ind w:firstLine="708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Стратегическая роль HR</w:t>
      </w:r>
      <w:r w:rsidR="00513A70">
        <w:rPr>
          <w:sz w:val="28"/>
          <w:szCs w:val="28"/>
          <w:lang w:val="ru-RU"/>
        </w:rPr>
        <w:t>-</w:t>
      </w:r>
      <w:r w:rsidRPr="007B2C84">
        <w:rPr>
          <w:sz w:val="28"/>
          <w:szCs w:val="28"/>
          <w:lang w:val="ru-RU"/>
        </w:rPr>
        <w:t>функции выражается в первую очередь в планировании трудовых ресурсов на перспективу в количественном и качественном выражении.</w:t>
      </w:r>
    </w:p>
    <w:p w:rsidR="006E2B3E" w:rsidRPr="007B2C84" w:rsidRDefault="006E2B3E" w:rsidP="006E2B3E">
      <w:pPr>
        <w:ind w:firstLine="708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Задачами данного направления являются:</w:t>
      </w:r>
    </w:p>
    <w:p w:rsidR="006E2B3E" w:rsidRPr="00513A70" w:rsidRDefault="006E2B3E" w:rsidP="00513A70">
      <w:pPr>
        <w:pStyle w:val="20"/>
        <w:numPr>
          <w:ilvl w:val="2"/>
          <w:numId w:val="47"/>
        </w:numPr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2" w:name="_Toc525114587"/>
      <w:r w:rsidRPr="00513A70">
        <w:rPr>
          <w:rFonts w:ascii="Times New Roman" w:hAnsi="Times New Roman"/>
          <w:b w:val="0"/>
          <w:i w:val="0"/>
        </w:rPr>
        <w:t>Эффективное управление организационной структурой и численностью.</w:t>
      </w:r>
      <w:bookmarkEnd w:id="12"/>
      <w:r w:rsidRPr="00513A70">
        <w:rPr>
          <w:rFonts w:ascii="Times New Roman" w:hAnsi="Times New Roman"/>
          <w:b w:val="0"/>
          <w:i w:val="0"/>
        </w:rPr>
        <w:t xml:space="preserve"> </w:t>
      </w:r>
    </w:p>
    <w:p w:rsidR="006E2B3E" w:rsidRPr="007B2C84" w:rsidRDefault="006E2B3E" w:rsidP="006E2B3E">
      <w:pPr>
        <w:ind w:firstLine="708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Данное направл</w:t>
      </w:r>
      <w:r w:rsidR="00A61CCA">
        <w:rPr>
          <w:sz w:val="28"/>
          <w:szCs w:val="28"/>
          <w:lang w:val="ru-RU"/>
        </w:rPr>
        <w:t xml:space="preserve">ение должно получить дальнейшее </w:t>
      </w:r>
      <w:r w:rsidRPr="007B2C84">
        <w:rPr>
          <w:sz w:val="28"/>
          <w:szCs w:val="28"/>
          <w:lang w:val="ru-RU"/>
        </w:rPr>
        <w:t>системное развитие в рамках реализации Программы трансформации. На основе</w:t>
      </w:r>
      <w:r w:rsidR="009F4684">
        <w:rPr>
          <w:sz w:val="28"/>
          <w:szCs w:val="28"/>
          <w:lang w:val="ru-RU"/>
        </w:rPr>
        <w:t xml:space="preserve"> анализа и реинжиниринга бизнес </w:t>
      </w:r>
      <w:r w:rsidR="00A61CCA">
        <w:rPr>
          <w:sz w:val="28"/>
          <w:szCs w:val="28"/>
          <w:lang w:val="ru-RU"/>
        </w:rPr>
        <w:t>процессов</w:t>
      </w:r>
      <w:r w:rsidRPr="007B2C84">
        <w:rPr>
          <w:sz w:val="28"/>
          <w:szCs w:val="28"/>
          <w:lang w:val="ru-RU"/>
        </w:rPr>
        <w:t xml:space="preserve">, задач и потребностей бизнеса с учетом текущей численности и структуры персонала, уровней управления, прогноза текучести кадров, </w:t>
      </w:r>
      <w:proofErr w:type="spellStart"/>
      <w:r w:rsidRPr="007B2C84">
        <w:rPr>
          <w:sz w:val="28"/>
          <w:szCs w:val="28"/>
          <w:lang w:val="ru-RU"/>
        </w:rPr>
        <w:t>коньюктуры</w:t>
      </w:r>
      <w:proofErr w:type="spellEnd"/>
      <w:r w:rsidRPr="007B2C84">
        <w:rPr>
          <w:sz w:val="28"/>
          <w:szCs w:val="28"/>
          <w:lang w:val="ru-RU"/>
        </w:rPr>
        <w:t xml:space="preserve"> рынка труда, </w:t>
      </w:r>
      <w:proofErr w:type="spellStart"/>
      <w:r w:rsidRPr="007B2C84">
        <w:rPr>
          <w:sz w:val="28"/>
          <w:szCs w:val="28"/>
          <w:lang w:val="ru-RU"/>
        </w:rPr>
        <w:t>бенчмаркинга</w:t>
      </w:r>
      <w:proofErr w:type="spellEnd"/>
      <w:r w:rsidRPr="007B2C84">
        <w:rPr>
          <w:sz w:val="28"/>
          <w:szCs w:val="28"/>
          <w:lang w:val="ru-RU"/>
        </w:rPr>
        <w:t xml:space="preserve"> численности и бизнес процессов аналогичных успешных компаний, возможностей бизне</w:t>
      </w:r>
      <w:r w:rsidR="0048500A">
        <w:rPr>
          <w:sz w:val="28"/>
          <w:szCs w:val="28"/>
          <w:lang w:val="ru-RU"/>
        </w:rPr>
        <w:t xml:space="preserve">са и других факторов внедряются </w:t>
      </w:r>
      <w:r w:rsidRPr="007B2C84">
        <w:rPr>
          <w:sz w:val="28"/>
          <w:szCs w:val="28"/>
          <w:lang w:val="ru-RU"/>
        </w:rPr>
        <w:t xml:space="preserve">целевые организационные </w:t>
      </w:r>
      <w:proofErr w:type="gramStart"/>
      <w:r w:rsidRPr="007B2C84">
        <w:rPr>
          <w:sz w:val="28"/>
          <w:szCs w:val="28"/>
          <w:lang w:val="ru-RU"/>
        </w:rPr>
        <w:t>структуры</w:t>
      </w:r>
      <w:proofErr w:type="gramEnd"/>
      <w:r w:rsidRPr="007B2C84">
        <w:rPr>
          <w:sz w:val="28"/>
          <w:szCs w:val="28"/>
          <w:lang w:val="ru-RU"/>
        </w:rPr>
        <w:t xml:space="preserve"> и определяется </w:t>
      </w:r>
      <w:r w:rsidR="00A61CCA">
        <w:rPr>
          <w:sz w:val="28"/>
          <w:szCs w:val="28"/>
          <w:lang w:val="ru-RU"/>
        </w:rPr>
        <w:t>необходимая численность</w:t>
      </w:r>
      <w:r w:rsidRPr="007B2C84">
        <w:rPr>
          <w:sz w:val="28"/>
          <w:szCs w:val="28"/>
          <w:lang w:val="ru-RU"/>
        </w:rPr>
        <w:t>. Одним из условий успеха является организационная гибкость и оптимальность данного процесса под текущие и перспективные задачи бизнеса. В функции HR</w:t>
      </w:r>
      <w:r w:rsidR="009F4684">
        <w:rPr>
          <w:sz w:val="28"/>
          <w:szCs w:val="28"/>
          <w:lang w:val="ru-RU"/>
        </w:rPr>
        <w:t>-</w:t>
      </w:r>
      <w:r w:rsidRPr="007B2C84">
        <w:rPr>
          <w:sz w:val="28"/>
          <w:szCs w:val="28"/>
          <w:lang w:val="ru-RU"/>
        </w:rPr>
        <w:t>специалистов входит парт</w:t>
      </w:r>
      <w:r w:rsidR="009F4684">
        <w:rPr>
          <w:sz w:val="28"/>
          <w:szCs w:val="28"/>
          <w:lang w:val="ru-RU"/>
        </w:rPr>
        <w:t xml:space="preserve">нерство с руководством и </w:t>
      </w:r>
      <w:proofErr w:type="gramStart"/>
      <w:r w:rsidR="009F4684">
        <w:rPr>
          <w:sz w:val="28"/>
          <w:szCs w:val="28"/>
          <w:lang w:val="ru-RU"/>
        </w:rPr>
        <w:t>бизнес-</w:t>
      </w:r>
      <w:r w:rsidRPr="007B2C84">
        <w:rPr>
          <w:sz w:val="28"/>
          <w:szCs w:val="28"/>
          <w:lang w:val="ru-RU"/>
        </w:rPr>
        <w:t>подразделениями</w:t>
      </w:r>
      <w:proofErr w:type="gramEnd"/>
      <w:r w:rsidRPr="007B2C84">
        <w:rPr>
          <w:sz w:val="28"/>
          <w:szCs w:val="28"/>
          <w:lang w:val="ru-RU"/>
        </w:rPr>
        <w:t xml:space="preserve"> в данном процессе, а также эффективная формализация распределения обязанностей, полномочий и ответственности в штатных расписаниях, положениях о структурных подразделениях и должностных инструкциях работников.</w:t>
      </w:r>
    </w:p>
    <w:p w:rsidR="006E2B3E" w:rsidRPr="009F4684" w:rsidRDefault="006E2B3E" w:rsidP="009F4684">
      <w:pPr>
        <w:pStyle w:val="20"/>
        <w:numPr>
          <w:ilvl w:val="2"/>
          <w:numId w:val="47"/>
        </w:numPr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3" w:name="_Toc525114588"/>
      <w:r w:rsidRPr="009F4684">
        <w:rPr>
          <w:rFonts w:ascii="Times New Roman" w:hAnsi="Times New Roman"/>
          <w:b w:val="0"/>
          <w:i w:val="0"/>
        </w:rPr>
        <w:t>Планирование и обеспечение Общества в необходимых квалификациях, качестве, компетенциях и талантах.</w:t>
      </w:r>
      <w:bookmarkEnd w:id="13"/>
      <w:r w:rsidRPr="009F4684">
        <w:rPr>
          <w:rFonts w:ascii="Times New Roman" w:hAnsi="Times New Roman"/>
          <w:b w:val="0"/>
          <w:i w:val="0"/>
        </w:rPr>
        <w:t xml:space="preserve"> </w:t>
      </w:r>
    </w:p>
    <w:p w:rsidR="006E2B3E" w:rsidRPr="007B2C84" w:rsidRDefault="0048500A" w:rsidP="009F46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Процесс </w:t>
      </w:r>
      <w:r w:rsidR="00002F60">
        <w:rPr>
          <w:sz w:val="28"/>
          <w:szCs w:val="28"/>
          <w:lang w:val="ru-RU"/>
        </w:rPr>
        <w:t>трансформац</w:t>
      </w:r>
      <w:proofErr w:type="gramStart"/>
      <w:r w:rsidR="00002F60">
        <w:rPr>
          <w:sz w:val="28"/>
          <w:szCs w:val="28"/>
          <w:lang w:val="ru-RU"/>
        </w:rPr>
        <w:t xml:space="preserve">ии </w:t>
      </w:r>
      <w:r w:rsidR="00F93B54">
        <w:rPr>
          <w:sz w:val="28"/>
          <w:szCs w:val="28"/>
          <w:lang w:val="ru-RU"/>
        </w:rPr>
        <w:t>АО</w:t>
      </w:r>
      <w:proofErr w:type="gramEnd"/>
      <w:r w:rsidR="00F93B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Самрук-Энерго</w:t>
      </w:r>
      <w:proofErr w:type="spellEnd"/>
      <w:r>
        <w:rPr>
          <w:sz w:val="28"/>
          <w:szCs w:val="28"/>
          <w:lang w:val="ru-RU"/>
        </w:rPr>
        <w:t xml:space="preserve">» </w:t>
      </w:r>
      <w:r w:rsidR="00002F60">
        <w:rPr>
          <w:sz w:val="28"/>
          <w:szCs w:val="28"/>
          <w:lang w:val="ru-RU"/>
        </w:rPr>
        <w:t xml:space="preserve">в </w:t>
      </w:r>
      <w:r w:rsidR="006E2B3E" w:rsidRPr="007B2C84">
        <w:rPr>
          <w:sz w:val="28"/>
          <w:szCs w:val="28"/>
          <w:lang w:val="ru-RU"/>
        </w:rPr>
        <w:t xml:space="preserve">эффективную высокотехнологичную операционную энергетическую компанию увеличивает сложность ведения бизнеса и предъявляет новые требования к персоналу на всех уровнях. </w:t>
      </w:r>
      <w:proofErr w:type="gramStart"/>
      <w:r w:rsidR="006E2B3E" w:rsidRPr="007B2C84">
        <w:rPr>
          <w:sz w:val="28"/>
          <w:szCs w:val="28"/>
          <w:lang w:val="ru-RU"/>
        </w:rPr>
        <w:t>Важное значение</w:t>
      </w:r>
      <w:proofErr w:type="gramEnd"/>
      <w:r w:rsidR="006E2B3E" w:rsidRPr="007B2C84">
        <w:rPr>
          <w:sz w:val="28"/>
          <w:szCs w:val="28"/>
          <w:lang w:val="ru-RU"/>
        </w:rPr>
        <w:t xml:space="preserve"> имеет анализ пробелов в текущем состоянии персонала.</w:t>
      </w:r>
    </w:p>
    <w:p w:rsidR="006E2B3E" w:rsidRPr="007B2C84" w:rsidRDefault="006E2B3E" w:rsidP="009F468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Для успеха реализации стратегических направлений Обществу необходимо наращивать потенциал навыков, знаний и компетенций по работе в конкурентной среде в области финансов и инвестиций, эффективных продаж, управления международными сделками, проектного управления, управления изменениями, операционного управления.</w:t>
      </w:r>
    </w:p>
    <w:p w:rsidR="006E2B3E" w:rsidRPr="007B2C84" w:rsidRDefault="006E2B3E" w:rsidP="009F468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Работники должны стать проводниками изменений, с коммерческим мышлением, действующие как «владельцы собственного бизнеса» в долгосрочной перспективе.</w:t>
      </w:r>
    </w:p>
    <w:p w:rsidR="006E2B3E" w:rsidRPr="007B2C84" w:rsidRDefault="006E2B3E" w:rsidP="009F468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Поддерживая и развивая бренд предпочтительного работодателя, Общество стремится привлечь лучших профессионалов на рынке, ориентированных на достижение результатов, инициативных и </w:t>
      </w:r>
      <w:proofErr w:type="spellStart"/>
      <w:r w:rsidRPr="007B2C84">
        <w:rPr>
          <w:sz w:val="28"/>
          <w:szCs w:val="28"/>
          <w:lang w:val="ru-RU"/>
        </w:rPr>
        <w:t>проактивных</w:t>
      </w:r>
      <w:proofErr w:type="spellEnd"/>
      <w:r w:rsidRPr="007B2C84">
        <w:rPr>
          <w:sz w:val="28"/>
          <w:szCs w:val="28"/>
          <w:lang w:val="ru-RU"/>
        </w:rPr>
        <w:t xml:space="preserve"> в продвижении инноваций.</w:t>
      </w:r>
    </w:p>
    <w:p w:rsidR="006E2B3E" w:rsidRPr="007B2C84" w:rsidRDefault="006E2B3E" w:rsidP="009F468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Поиск и подбор персонала Общества будет проводиться на основе прозрачных и равных процедур конкурсного отбора на вакантные должности и принципа меритократии в соответствии с тр</w:t>
      </w:r>
      <w:r w:rsidR="00002F60">
        <w:rPr>
          <w:sz w:val="28"/>
          <w:szCs w:val="28"/>
          <w:lang w:val="ru-RU"/>
        </w:rPr>
        <w:t xml:space="preserve">ебованиями описаний должностей. </w:t>
      </w:r>
      <w:r w:rsidRPr="007B2C84">
        <w:rPr>
          <w:sz w:val="28"/>
          <w:szCs w:val="28"/>
          <w:lang w:val="ru-RU"/>
        </w:rPr>
        <w:t>Дальнейшее развитие получит внедрение программ адаптации и системы наставничества.</w:t>
      </w:r>
    </w:p>
    <w:p w:rsidR="006E2B3E" w:rsidRPr="007B2C84" w:rsidRDefault="006E2B3E" w:rsidP="009F468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Для привлечения лучших профессионалов и талантов будет совершенствоваться методология поиска и подбора с применением современных цифровых технологий, профессионального </w:t>
      </w:r>
      <w:proofErr w:type="spellStart"/>
      <w:r w:rsidRPr="007B2C84">
        <w:rPr>
          <w:sz w:val="28"/>
          <w:szCs w:val="28"/>
          <w:lang w:val="ru-RU"/>
        </w:rPr>
        <w:t>хэдхантинга</w:t>
      </w:r>
      <w:proofErr w:type="spellEnd"/>
      <w:r w:rsidRPr="007B2C84">
        <w:rPr>
          <w:sz w:val="28"/>
          <w:szCs w:val="28"/>
          <w:lang w:val="ru-RU"/>
        </w:rPr>
        <w:t>, создания единой базы потенциальных кандидатов, этапов и инструментов оценочного отбора и т.д.</w:t>
      </w:r>
    </w:p>
    <w:p w:rsidR="00ED661F" w:rsidRPr="007B2C84" w:rsidRDefault="00ED661F" w:rsidP="006E2B3E">
      <w:pPr>
        <w:jc w:val="both"/>
        <w:rPr>
          <w:sz w:val="28"/>
          <w:szCs w:val="28"/>
          <w:lang w:val="ru-RU"/>
        </w:rPr>
      </w:pPr>
    </w:p>
    <w:p w:rsidR="006E2B3E" w:rsidRPr="007B2C84" w:rsidRDefault="006E2B3E" w:rsidP="00B96497">
      <w:pPr>
        <w:pStyle w:val="20"/>
        <w:numPr>
          <w:ilvl w:val="1"/>
          <w:numId w:val="47"/>
        </w:numPr>
        <w:tabs>
          <w:tab w:val="left" w:pos="426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bookmarkStart w:id="14" w:name="_Toc525114589"/>
      <w:r w:rsidRPr="007B2C84">
        <w:rPr>
          <w:rFonts w:ascii="Times New Roman" w:hAnsi="Times New Roman"/>
          <w:i w:val="0"/>
        </w:rPr>
        <w:t>Управление эффективностью и мотивация персонала</w:t>
      </w:r>
      <w:bookmarkEnd w:id="14"/>
    </w:p>
    <w:p w:rsidR="00B96497" w:rsidRDefault="00B96497" w:rsidP="006E2B3E">
      <w:pPr>
        <w:jc w:val="both"/>
        <w:rPr>
          <w:sz w:val="28"/>
          <w:szCs w:val="28"/>
          <w:lang w:val="ru-RU"/>
        </w:rPr>
      </w:pPr>
    </w:p>
    <w:p w:rsidR="006E2B3E" w:rsidRPr="007B2C84" w:rsidRDefault="006E2B3E" w:rsidP="00B96497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Важным направлением кадровой политики для достижения намеченных результатов Общества являе</w:t>
      </w:r>
      <w:r w:rsidR="00913749">
        <w:rPr>
          <w:sz w:val="28"/>
          <w:szCs w:val="28"/>
          <w:lang w:val="ru-RU"/>
        </w:rPr>
        <w:t xml:space="preserve">тся дальнейшее развитие системы </w:t>
      </w:r>
      <w:r w:rsidRPr="007B2C84">
        <w:rPr>
          <w:sz w:val="28"/>
          <w:szCs w:val="28"/>
          <w:lang w:val="ru-RU"/>
        </w:rPr>
        <w:t>управления результативностью деятельности работн</w:t>
      </w:r>
      <w:r w:rsidR="00002F60">
        <w:rPr>
          <w:sz w:val="28"/>
          <w:szCs w:val="28"/>
          <w:lang w:val="ru-RU"/>
        </w:rPr>
        <w:t xml:space="preserve">иков, структурных подразделений </w:t>
      </w:r>
      <w:r w:rsidRPr="007B2C84">
        <w:rPr>
          <w:sz w:val="28"/>
          <w:szCs w:val="28"/>
          <w:lang w:val="ru-RU"/>
        </w:rPr>
        <w:t>и мотивация деятельности каждого работника.</w:t>
      </w:r>
    </w:p>
    <w:p w:rsidR="006E2B3E" w:rsidRPr="00B96497" w:rsidRDefault="006E2B3E" w:rsidP="00B96497">
      <w:pPr>
        <w:pStyle w:val="20"/>
        <w:numPr>
          <w:ilvl w:val="2"/>
          <w:numId w:val="47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5" w:name="_Toc525114590"/>
      <w:r w:rsidRPr="00B96497">
        <w:rPr>
          <w:rFonts w:ascii="Times New Roman" w:hAnsi="Times New Roman"/>
          <w:b w:val="0"/>
          <w:i w:val="0"/>
        </w:rPr>
        <w:t>Оценка деятельности персонала</w:t>
      </w:r>
      <w:bookmarkEnd w:id="15"/>
      <w:r w:rsidR="00B96497">
        <w:rPr>
          <w:rFonts w:ascii="Times New Roman" w:hAnsi="Times New Roman"/>
          <w:b w:val="0"/>
          <w:i w:val="0"/>
        </w:rPr>
        <w:t>.</w:t>
      </w:r>
    </w:p>
    <w:p w:rsidR="006E2B3E" w:rsidRPr="00B96497" w:rsidRDefault="006E2B3E" w:rsidP="00B96497">
      <w:pPr>
        <w:pStyle w:val="afc"/>
        <w:autoSpaceDE/>
        <w:autoSpaceDN/>
        <w:ind w:firstLine="709"/>
        <w:rPr>
          <w:snapToGrid/>
          <w:lang w:eastAsia="en-US"/>
        </w:rPr>
      </w:pPr>
      <w:r w:rsidRPr="00B96497">
        <w:rPr>
          <w:snapToGrid/>
          <w:lang w:eastAsia="en-US"/>
        </w:rPr>
        <w:t xml:space="preserve">В рамках задач по повышению производительности труда, выполнению ожиданий Акционера и </w:t>
      </w:r>
      <w:proofErr w:type="spellStart"/>
      <w:r w:rsidRPr="00B96497">
        <w:rPr>
          <w:snapToGrid/>
          <w:lang w:eastAsia="en-US"/>
        </w:rPr>
        <w:t>верхнеуровневых</w:t>
      </w:r>
      <w:proofErr w:type="spellEnd"/>
      <w:r w:rsidRPr="00B96497">
        <w:rPr>
          <w:snapToGrid/>
          <w:lang w:eastAsia="en-US"/>
        </w:rPr>
        <w:t xml:space="preserve"> КПД будет внедрена система управления по целям. </w:t>
      </w:r>
    </w:p>
    <w:p w:rsidR="006E2B3E" w:rsidRPr="007B2C84" w:rsidRDefault="006E2B3E" w:rsidP="00B96497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Руководители всех уровней должны развивать свои компетенции и навыки по постановке целей работникам в соответствии с принципами SMART и эффективной обратной связи по результатам оценки. Необходимо укреплять связь между управлением бизнесом и управ</w:t>
      </w:r>
      <w:r w:rsidR="00F619C4">
        <w:rPr>
          <w:sz w:val="28"/>
          <w:szCs w:val="28"/>
          <w:lang w:val="ru-RU"/>
        </w:rPr>
        <w:t xml:space="preserve">лением результативностью людей. </w:t>
      </w:r>
    </w:p>
    <w:p w:rsidR="006E2B3E" w:rsidRPr="007B2C84" w:rsidRDefault="006E2B3E" w:rsidP="00B96497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Система должна о</w:t>
      </w:r>
      <w:r w:rsidR="005E1CFD">
        <w:rPr>
          <w:sz w:val="28"/>
          <w:szCs w:val="28"/>
          <w:lang w:val="ru-RU"/>
        </w:rPr>
        <w:t>беспечить соответствие К</w:t>
      </w:r>
      <w:proofErr w:type="gramStart"/>
      <w:r w:rsidR="005E1CFD">
        <w:rPr>
          <w:sz w:val="28"/>
          <w:szCs w:val="28"/>
          <w:lang w:val="ru-RU"/>
        </w:rPr>
        <w:t>ПД стр</w:t>
      </w:r>
      <w:proofErr w:type="gramEnd"/>
      <w:r w:rsidR="005E1CFD">
        <w:rPr>
          <w:sz w:val="28"/>
          <w:szCs w:val="28"/>
          <w:lang w:val="ru-RU"/>
        </w:rPr>
        <w:t xml:space="preserve">атегическим </w:t>
      </w:r>
      <w:r w:rsidRPr="007B2C84">
        <w:rPr>
          <w:sz w:val="28"/>
          <w:szCs w:val="28"/>
          <w:lang w:val="ru-RU"/>
        </w:rPr>
        <w:t>целям Общества и каскадирование их до каждого работника. Система должна быть прозрачной, объективной и информативной и учитывать специфику различных категорий персонала, а также организационные возможности (автоматизация процесса).</w:t>
      </w:r>
    </w:p>
    <w:p w:rsidR="006E2B3E" w:rsidRPr="007B2C84" w:rsidRDefault="006E2B3E" w:rsidP="00B96497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Для достижения максимальной эффективности данного</w:t>
      </w:r>
      <w:r w:rsidR="009E4184">
        <w:rPr>
          <w:sz w:val="28"/>
          <w:szCs w:val="28"/>
          <w:lang w:val="ru-RU"/>
        </w:rPr>
        <w:t xml:space="preserve"> направления система управления деятельностью персонала </w:t>
      </w:r>
      <w:r w:rsidRPr="007B2C84">
        <w:rPr>
          <w:sz w:val="28"/>
          <w:szCs w:val="28"/>
          <w:lang w:val="ru-RU"/>
        </w:rPr>
        <w:t>должна интегрироваться с системами вознаграждения, управления талантами, развития персонала.</w:t>
      </w:r>
    </w:p>
    <w:p w:rsidR="006E2B3E" w:rsidRPr="00775CC4" w:rsidRDefault="006E2B3E" w:rsidP="00775CC4">
      <w:pPr>
        <w:pStyle w:val="20"/>
        <w:numPr>
          <w:ilvl w:val="2"/>
          <w:numId w:val="47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6" w:name="_Toc525114591"/>
      <w:r w:rsidRPr="00775CC4">
        <w:rPr>
          <w:rFonts w:ascii="Times New Roman" w:hAnsi="Times New Roman"/>
          <w:b w:val="0"/>
          <w:i w:val="0"/>
        </w:rPr>
        <w:t>Система вознаграждения персонала</w:t>
      </w:r>
      <w:bookmarkEnd w:id="16"/>
      <w:r w:rsidR="00775CC4">
        <w:rPr>
          <w:rFonts w:ascii="Times New Roman" w:hAnsi="Times New Roman"/>
          <w:b w:val="0"/>
          <w:i w:val="0"/>
        </w:rPr>
        <w:t>.</w:t>
      </w:r>
    </w:p>
    <w:p w:rsidR="006E2B3E" w:rsidRPr="007B2C84" w:rsidRDefault="006E2B3E" w:rsidP="00775CC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Задачами эффективной системы вознаграждения являются привлечение, удержание и мотивация работников в соответствии с вкладом в достижение ожидаемых результатов.</w:t>
      </w:r>
    </w:p>
    <w:p w:rsidR="006E2B3E" w:rsidRPr="007B2C84" w:rsidRDefault="006E2B3E" w:rsidP="00775CC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Система вознаграждения работников основана </w:t>
      </w:r>
      <w:r w:rsidR="00775CC4">
        <w:rPr>
          <w:sz w:val="28"/>
          <w:szCs w:val="28"/>
          <w:lang w:val="ru-RU"/>
        </w:rPr>
        <w:t>на принципах: внутренняя</w:t>
      </w:r>
      <w:r w:rsidRPr="007B2C84">
        <w:rPr>
          <w:sz w:val="28"/>
          <w:szCs w:val="28"/>
          <w:lang w:val="ru-RU"/>
        </w:rPr>
        <w:t xml:space="preserve"> справ</w:t>
      </w:r>
      <w:r w:rsidR="00775CC4">
        <w:rPr>
          <w:sz w:val="28"/>
          <w:szCs w:val="28"/>
          <w:lang w:val="ru-RU"/>
        </w:rPr>
        <w:t>едливость и</w:t>
      </w:r>
      <w:r w:rsidRPr="007B2C84">
        <w:rPr>
          <w:sz w:val="28"/>
          <w:szCs w:val="28"/>
          <w:lang w:val="ru-RU"/>
        </w:rPr>
        <w:t xml:space="preserve"> внешняя конкурентоспособность; прозрачность и п</w:t>
      </w:r>
      <w:r w:rsidR="00B07B5C">
        <w:rPr>
          <w:sz w:val="28"/>
          <w:szCs w:val="28"/>
          <w:lang w:val="ru-RU"/>
        </w:rPr>
        <w:t xml:space="preserve">онятность; соответствие </w:t>
      </w:r>
      <w:r w:rsidR="00775CC4">
        <w:rPr>
          <w:sz w:val="28"/>
          <w:szCs w:val="28"/>
          <w:lang w:val="ru-RU"/>
        </w:rPr>
        <w:t>целям и</w:t>
      </w:r>
      <w:r w:rsidR="00913749">
        <w:rPr>
          <w:sz w:val="28"/>
          <w:szCs w:val="28"/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>финанс</w:t>
      </w:r>
      <w:r w:rsidR="00775CC4">
        <w:rPr>
          <w:sz w:val="28"/>
          <w:szCs w:val="28"/>
          <w:lang w:val="ru-RU"/>
        </w:rPr>
        <w:t>ово-экономическим возможностям</w:t>
      </w:r>
      <w:r w:rsidR="00B07B5C">
        <w:rPr>
          <w:sz w:val="28"/>
          <w:szCs w:val="28"/>
          <w:lang w:val="ru-RU"/>
        </w:rPr>
        <w:t xml:space="preserve"> </w:t>
      </w:r>
      <w:r w:rsidR="009E4184">
        <w:rPr>
          <w:sz w:val="28"/>
          <w:szCs w:val="28"/>
          <w:lang w:val="ru-RU"/>
        </w:rPr>
        <w:t>Общества</w:t>
      </w:r>
      <w:r w:rsidR="00775CC4" w:rsidRPr="009E4184">
        <w:rPr>
          <w:sz w:val="28"/>
          <w:szCs w:val="28"/>
          <w:lang w:val="ru-RU"/>
        </w:rPr>
        <w:t>; вознаграждение/премирование с учетом результатов</w:t>
      </w:r>
      <w:r w:rsidR="009E4184" w:rsidRPr="009E4184">
        <w:rPr>
          <w:sz w:val="28"/>
          <w:szCs w:val="28"/>
          <w:lang w:val="ru-RU"/>
        </w:rPr>
        <w:t xml:space="preserve"> деятельности Общества </w:t>
      </w:r>
      <w:r w:rsidRPr="009E4184">
        <w:rPr>
          <w:sz w:val="28"/>
          <w:szCs w:val="28"/>
          <w:lang w:val="ru-RU"/>
        </w:rPr>
        <w:t>и личного вклада.</w:t>
      </w:r>
    </w:p>
    <w:p w:rsidR="006E2B3E" w:rsidRPr="007B2C84" w:rsidRDefault="006E2B3E" w:rsidP="00775CC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Задачами развития системы вознаграждения и мотивации являются внедрение долгосрочного вознаграждения для высшего руководства, внедрение проектного премирования по реализации инвестиционных проектов, достижению проектных финансовых и производственных параметров, в том числе по принципу участия в прибыли/капитале.</w:t>
      </w:r>
    </w:p>
    <w:p w:rsidR="006E2B3E" w:rsidRDefault="006E2B3E" w:rsidP="00775CC4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 целях мотивац</w:t>
      </w:r>
      <w:proofErr w:type="gramStart"/>
      <w:r w:rsidRPr="007B2C84">
        <w:rPr>
          <w:sz w:val="28"/>
          <w:szCs w:val="28"/>
          <w:lang w:val="ru-RU"/>
        </w:rPr>
        <w:t xml:space="preserve">ии </w:t>
      </w:r>
      <w:r w:rsidR="00B07B5C">
        <w:rPr>
          <w:sz w:val="28"/>
          <w:szCs w:val="28"/>
          <w:lang w:val="ru-RU"/>
        </w:rPr>
        <w:t>АО</w:t>
      </w:r>
      <w:proofErr w:type="gramEnd"/>
      <w:r w:rsidR="00B07B5C">
        <w:rPr>
          <w:sz w:val="28"/>
          <w:szCs w:val="28"/>
          <w:lang w:val="ru-RU"/>
        </w:rPr>
        <w:t xml:space="preserve"> </w:t>
      </w:r>
      <w:r w:rsidR="00B07B5C">
        <w:rPr>
          <w:sz w:val="28"/>
          <w:szCs w:val="28"/>
          <w:lang w:val="kk-KZ"/>
        </w:rPr>
        <w:t>«Самрук-Энерго»</w:t>
      </w:r>
      <w:r w:rsidRPr="007B2C84">
        <w:rPr>
          <w:sz w:val="28"/>
          <w:szCs w:val="28"/>
          <w:lang w:val="ru-RU"/>
        </w:rPr>
        <w:t xml:space="preserve"> в знак признания заслуг развивает формы нематериального поощрения и формы непрямого дополнительного материального вознаграждения (программы социальной защиты работников и дополнительных льгот). Публичные награждения победителей конкурсов лучших идей для решения </w:t>
      </w:r>
      <w:proofErr w:type="gramStart"/>
      <w:r w:rsidRPr="007B2C84">
        <w:rPr>
          <w:sz w:val="28"/>
          <w:szCs w:val="28"/>
          <w:lang w:val="ru-RU"/>
        </w:rPr>
        <w:t>бизнес-задач</w:t>
      </w:r>
      <w:proofErr w:type="gramEnd"/>
      <w:r w:rsidRPr="007B2C84">
        <w:rPr>
          <w:sz w:val="28"/>
          <w:szCs w:val="28"/>
          <w:lang w:val="ru-RU"/>
        </w:rPr>
        <w:t>, награждения знаками отличия, орденами, медалями, грамотами, призами, внедрение «кафетерия льгот» - гибкого набора льгот, соответствующих индивидуальным потребностям работников будут также применяться в рамках развития системы мотивации персонала для создания конкурентного преимущества на рынке.</w:t>
      </w:r>
    </w:p>
    <w:p w:rsidR="006E2B3E" w:rsidRPr="00DE2A9C" w:rsidRDefault="006E2B3E" w:rsidP="00DE2A9C">
      <w:pPr>
        <w:pStyle w:val="20"/>
        <w:numPr>
          <w:ilvl w:val="2"/>
          <w:numId w:val="47"/>
        </w:numPr>
        <w:tabs>
          <w:tab w:val="left" w:pos="709"/>
        </w:tabs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7" w:name="_Toc525114592"/>
      <w:r w:rsidRPr="00DE2A9C">
        <w:rPr>
          <w:rFonts w:ascii="Times New Roman" w:hAnsi="Times New Roman"/>
          <w:b w:val="0"/>
          <w:i w:val="0"/>
        </w:rPr>
        <w:t>Система преемственности и управление талантами</w:t>
      </w:r>
      <w:bookmarkEnd w:id="17"/>
      <w:r w:rsidR="00DE2A9C">
        <w:rPr>
          <w:rFonts w:ascii="Times New Roman" w:hAnsi="Times New Roman"/>
          <w:b w:val="0"/>
          <w:i w:val="0"/>
        </w:rPr>
        <w:t>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В целях сохранения и развития конкурентоспособности, </w:t>
      </w:r>
      <w:proofErr w:type="spellStart"/>
      <w:r w:rsidRPr="007B2C84">
        <w:rPr>
          <w:sz w:val="28"/>
          <w:szCs w:val="28"/>
          <w:lang w:val="ru-RU"/>
        </w:rPr>
        <w:t>проактивного</w:t>
      </w:r>
      <w:proofErr w:type="spellEnd"/>
      <w:r w:rsidRPr="007B2C84">
        <w:rPr>
          <w:sz w:val="28"/>
          <w:szCs w:val="28"/>
          <w:lang w:val="ru-RU"/>
        </w:rPr>
        <w:t xml:space="preserve"> реагирования на внешние и внутренние вызовы, наращивания потенциала перспективных, высокопрофессиональных и вовлеченных работников, воспитания собственных управленческих кадров </w:t>
      </w:r>
      <w:r w:rsidRPr="001162A3">
        <w:rPr>
          <w:sz w:val="28"/>
          <w:szCs w:val="28"/>
          <w:lang w:val="ru-RU"/>
        </w:rPr>
        <w:t>Общество развивает систему преемственности и управления талантами.</w:t>
      </w:r>
    </w:p>
    <w:p w:rsidR="006E2B3E" w:rsidRPr="007B2C84" w:rsidRDefault="001346D7" w:rsidP="001346D7">
      <w:pPr>
        <w:ind w:firstLine="708"/>
        <w:jc w:val="both"/>
        <w:rPr>
          <w:sz w:val="28"/>
          <w:szCs w:val="28"/>
          <w:lang w:val="ru-RU"/>
        </w:rPr>
      </w:pPr>
      <w:r w:rsidRPr="001346D7">
        <w:rPr>
          <w:sz w:val="28"/>
          <w:szCs w:val="28"/>
          <w:lang w:val="ru-RU"/>
        </w:rPr>
        <w:t>В Обществе</w:t>
      </w:r>
      <w:r w:rsidR="006E2B3E" w:rsidRPr="007B2C84">
        <w:rPr>
          <w:sz w:val="28"/>
          <w:szCs w:val="28"/>
          <w:lang w:val="ru-RU"/>
        </w:rPr>
        <w:t xml:space="preserve"> формируется единый кадровый резерв для занятия ключевых </w:t>
      </w:r>
      <w:proofErr w:type="gramStart"/>
      <w:r w:rsidR="006E2B3E" w:rsidRPr="007B2C84">
        <w:rPr>
          <w:sz w:val="28"/>
          <w:szCs w:val="28"/>
          <w:lang w:val="ru-RU"/>
        </w:rPr>
        <w:t>позиций</w:t>
      </w:r>
      <w:proofErr w:type="gramEnd"/>
      <w:r w:rsidR="006E2B3E" w:rsidRPr="007B2C84">
        <w:rPr>
          <w:sz w:val="28"/>
          <w:szCs w:val="28"/>
          <w:lang w:val="ru-RU"/>
        </w:rPr>
        <w:t xml:space="preserve"> и внедряются процедуры отбора и назначений из пула </w:t>
      </w:r>
      <w:r w:rsidR="00346AD5" w:rsidRPr="007B2C84">
        <w:rPr>
          <w:sz w:val="28"/>
          <w:szCs w:val="28"/>
          <w:lang w:val="ru-RU"/>
        </w:rPr>
        <w:t>талантов</w:t>
      </w:r>
      <w:r w:rsidR="006E2B3E" w:rsidRPr="007B2C84">
        <w:rPr>
          <w:sz w:val="28"/>
          <w:szCs w:val="28"/>
          <w:lang w:val="ru-RU"/>
        </w:rPr>
        <w:t>, основанные на принципах объективности, прозрачности и справедливости, добровольности, эффективности.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При этом необходим фокус не только на вертикальном карьерном развитии, но и на развитии </w:t>
      </w:r>
      <w:proofErr w:type="gramStart"/>
      <w:r w:rsidRPr="007B2C84">
        <w:rPr>
          <w:sz w:val="28"/>
          <w:szCs w:val="28"/>
          <w:lang w:val="ru-RU"/>
        </w:rPr>
        <w:t>кросс-функциональной</w:t>
      </w:r>
      <w:proofErr w:type="gramEnd"/>
      <w:r w:rsidRPr="007B2C84">
        <w:rPr>
          <w:sz w:val="28"/>
          <w:szCs w:val="28"/>
          <w:lang w:val="ru-RU"/>
        </w:rPr>
        <w:t xml:space="preserve"> экспертизы.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Процесс формирования и развития кадрового резерва тесно интегрирован с ежегодной оценкой деятельн</w:t>
      </w:r>
      <w:r w:rsidR="003F4B63">
        <w:rPr>
          <w:sz w:val="28"/>
          <w:szCs w:val="28"/>
          <w:lang w:val="ru-RU"/>
        </w:rPr>
        <w:t xml:space="preserve">ости работников, по результатам </w:t>
      </w:r>
      <w:r w:rsidRPr="007B2C84">
        <w:rPr>
          <w:sz w:val="28"/>
          <w:szCs w:val="28"/>
          <w:lang w:val="ru-RU"/>
        </w:rPr>
        <w:t>которой</w:t>
      </w:r>
      <w:r w:rsidRPr="003F4B63">
        <w:rPr>
          <w:sz w:val="28"/>
          <w:szCs w:val="28"/>
          <w:lang w:val="ru-RU"/>
        </w:rPr>
        <w:t xml:space="preserve">, разрабатываются индивидуальные планы развития (ИПР) резервистов, развивается </w:t>
      </w:r>
      <w:proofErr w:type="gramStart"/>
      <w:r w:rsidRPr="003F4B63">
        <w:rPr>
          <w:sz w:val="28"/>
          <w:szCs w:val="28"/>
          <w:lang w:val="ru-RU"/>
        </w:rPr>
        <w:t>вовлеченное</w:t>
      </w:r>
      <w:proofErr w:type="gramEnd"/>
      <w:r w:rsidRPr="003F4B63">
        <w:rPr>
          <w:sz w:val="28"/>
          <w:szCs w:val="28"/>
          <w:lang w:val="ru-RU"/>
        </w:rPr>
        <w:t xml:space="preserve"> </w:t>
      </w:r>
      <w:proofErr w:type="spellStart"/>
      <w:r w:rsidRPr="003F4B63">
        <w:rPr>
          <w:sz w:val="28"/>
          <w:szCs w:val="28"/>
          <w:lang w:val="ru-RU"/>
        </w:rPr>
        <w:t>менторство</w:t>
      </w:r>
      <w:proofErr w:type="spellEnd"/>
      <w:r w:rsidRPr="003F4B63">
        <w:rPr>
          <w:sz w:val="28"/>
          <w:szCs w:val="28"/>
          <w:lang w:val="ru-RU"/>
        </w:rPr>
        <w:t>, программы стажировок, и программа преемственности.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 рамках развития корпоративного управления Совет директоро</w:t>
      </w:r>
      <w:r w:rsidR="001346D7">
        <w:rPr>
          <w:sz w:val="28"/>
          <w:szCs w:val="28"/>
          <w:lang w:val="ru-RU"/>
        </w:rPr>
        <w:t xml:space="preserve">в Общества и </w:t>
      </w:r>
      <w:r w:rsidR="001346D7" w:rsidRPr="00B07B5C">
        <w:rPr>
          <w:sz w:val="28"/>
          <w:szCs w:val="28"/>
          <w:lang w:val="ru-RU"/>
        </w:rPr>
        <w:t xml:space="preserve">органы управления </w:t>
      </w:r>
      <w:r w:rsidRPr="00B07B5C">
        <w:rPr>
          <w:sz w:val="28"/>
          <w:szCs w:val="28"/>
          <w:lang w:val="ru-RU"/>
        </w:rPr>
        <w:t>Общества</w:t>
      </w:r>
      <w:r w:rsidR="00B07B5C">
        <w:rPr>
          <w:sz w:val="28"/>
          <w:szCs w:val="28"/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>уделяют большое внимание формированию и исполнению плана преемственности на руководящие позиции.</w:t>
      </w:r>
    </w:p>
    <w:p w:rsidR="006E2B3E" w:rsidRPr="00DE2A9C" w:rsidRDefault="006E2B3E" w:rsidP="00DE2A9C">
      <w:pPr>
        <w:pStyle w:val="20"/>
        <w:numPr>
          <w:ilvl w:val="2"/>
          <w:numId w:val="47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8" w:name="_Toc525114593"/>
      <w:r w:rsidRPr="00DE2A9C">
        <w:rPr>
          <w:rFonts w:ascii="Times New Roman" w:hAnsi="Times New Roman"/>
          <w:b w:val="0"/>
          <w:i w:val="0"/>
        </w:rPr>
        <w:t>Развитие и обучение персонала</w:t>
      </w:r>
      <w:bookmarkEnd w:id="18"/>
      <w:r w:rsidR="00DE2A9C">
        <w:rPr>
          <w:rFonts w:ascii="Times New Roman" w:hAnsi="Times New Roman"/>
          <w:b w:val="0"/>
          <w:i w:val="0"/>
        </w:rPr>
        <w:t>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Задачи обеспечения Общества в необходимых квалификациях, качестве, компетенциях, талантах и эффективности персонала предъявляют высокие требования к корпоративной системе обучения и развития работников.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Система обучения основывается на стратегических потребностях бизнеса, анализе расхождений между требованиями и существующим уровнем компетентности работников.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Каждый работник несет ответственность за свое обучение и развитие на основе принципа 70/20/10 в соответствии с ИПР.</w:t>
      </w:r>
    </w:p>
    <w:p w:rsidR="006E2B3E" w:rsidRPr="007B2C84" w:rsidRDefault="006E2B3E" w:rsidP="00DE2A9C">
      <w:pPr>
        <w:ind w:firstLine="709"/>
        <w:jc w:val="both"/>
        <w:rPr>
          <w:lang w:val="ru-RU"/>
        </w:rPr>
      </w:pPr>
      <w:r w:rsidRPr="007B2C84">
        <w:rPr>
          <w:sz w:val="28"/>
          <w:szCs w:val="28"/>
          <w:lang w:val="ru-RU"/>
        </w:rPr>
        <w:t xml:space="preserve">Система обучения нацелена на развитие навыков, знаний и компетенций категорий и групп персонала в зависимости от задач и целей деятельности. Приоритетом в разработке и внедрении программ обучения в соответствии со стратегическими направлениями Общества является развитие компетенций работников по работе в конкурентной среде в области развития коммерческих навыков и эффективных продаж, финансов и управлении инвестициями, </w:t>
      </w:r>
      <w:proofErr w:type="spellStart"/>
      <w:r w:rsidRPr="007B2C84">
        <w:rPr>
          <w:sz w:val="28"/>
          <w:szCs w:val="28"/>
          <w:lang w:val="ru-RU"/>
        </w:rPr>
        <w:t>due-diligence</w:t>
      </w:r>
      <w:proofErr w:type="spellEnd"/>
      <w:r w:rsidRPr="007B2C84">
        <w:rPr>
          <w:sz w:val="28"/>
          <w:szCs w:val="28"/>
          <w:lang w:val="ru-RU"/>
        </w:rPr>
        <w:t xml:space="preserve">, </w:t>
      </w:r>
      <w:r w:rsidRPr="00B07B5C">
        <w:rPr>
          <w:sz w:val="28"/>
          <w:szCs w:val="28"/>
          <w:lang w:val="ru-RU"/>
        </w:rPr>
        <w:t>управления международными сделками, проектного управления, управления изменениями, внедрения цифровых технологий, операционного управления.</w:t>
      </w:r>
      <w:r w:rsidRPr="007B2C84">
        <w:rPr>
          <w:lang w:val="ru-RU"/>
        </w:rPr>
        <w:t xml:space="preserve"> 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Особое внимание будет уделено подготовке руководителей международного уровня, комплексной системе обучения управленческих кадров через обязательные программы развития лидерства</w:t>
      </w:r>
      <w:r w:rsidRPr="007B2C84">
        <w:rPr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 xml:space="preserve">(фокус с учетом стратегических задач: </w:t>
      </w:r>
      <w:proofErr w:type="spellStart"/>
      <w:proofErr w:type="gramStart"/>
      <w:r w:rsidR="00BA1B00" w:rsidRPr="007B2C84">
        <w:rPr>
          <w:sz w:val="28"/>
          <w:szCs w:val="28"/>
          <w:lang w:val="ru-RU"/>
        </w:rPr>
        <w:t>c</w:t>
      </w:r>
      <w:proofErr w:type="gramEnd"/>
      <w:r w:rsidRPr="007B2C84">
        <w:rPr>
          <w:sz w:val="28"/>
          <w:szCs w:val="28"/>
          <w:lang w:val="ru-RU"/>
        </w:rPr>
        <w:t>делки</w:t>
      </w:r>
      <w:proofErr w:type="spellEnd"/>
      <w:r w:rsidRPr="007B2C84">
        <w:rPr>
          <w:sz w:val="28"/>
          <w:szCs w:val="28"/>
          <w:lang w:val="ru-RU"/>
        </w:rPr>
        <w:t xml:space="preserve"> поглощения и слияния, оценка инвестиционных проектов/размещение капитала за рубежом, проектное управление, цифровое лидерство и т.д.), а также обучение корпоративным стандартам.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Общество будет совершенствовать в дальнейшем формы, методы и программы обучения производственного персонала, развивать систему наставничества, </w:t>
      </w:r>
      <w:proofErr w:type="spellStart"/>
      <w:r w:rsidRPr="007B2C84">
        <w:rPr>
          <w:sz w:val="28"/>
          <w:szCs w:val="28"/>
          <w:lang w:val="ru-RU"/>
        </w:rPr>
        <w:t>кроссфункциональных</w:t>
      </w:r>
      <w:proofErr w:type="spellEnd"/>
      <w:r w:rsidRPr="007B2C84">
        <w:rPr>
          <w:sz w:val="28"/>
          <w:szCs w:val="28"/>
          <w:lang w:val="ru-RU"/>
        </w:rPr>
        <w:t xml:space="preserve"> и внешних стажировок на производстве. Внедрение новых технологий, оборудования и </w:t>
      </w:r>
      <w:proofErr w:type="spellStart"/>
      <w:r w:rsidRPr="007B2C84">
        <w:rPr>
          <w:sz w:val="28"/>
          <w:szCs w:val="28"/>
          <w:lang w:val="ru-RU"/>
        </w:rPr>
        <w:t>цифровизация</w:t>
      </w:r>
      <w:proofErr w:type="spellEnd"/>
      <w:r w:rsidRPr="007B2C84">
        <w:rPr>
          <w:sz w:val="28"/>
          <w:szCs w:val="28"/>
          <w:lang w:val="ru-RU"/>
        </w:rPr>
        <w:t xml:space="preserve"> одновременно с возможностями совершенствования производственных вопросов требует развития культуры непрерывного обучения. В этом направлении не</w:t>
      </w:r>
      <w:r w:rsidR="00F241CA">
        <w:rPr>
          <w:sz w:val="28"/>
          <w:szCs w:val="28"/>
          <w:lang w:val="ru-RU"/>
        </w:rPr>
        <w:t xml:space="preserve">обходимо развитие базы обучения - </w:t>
      </w:r>
      <w:r w:rsidRPr="007B2C84">
        <w:rPr>
          <w:sz w:val="28"/>
          <w:szCs w:val="28"/>
          <w:lang w:val="ru-RU"/>
        </w:rPr>
        <w:t>учебных центров и уче</w:t>
      </w:r>
      <w:r w:rsidR="00B07B5C">
        <w:rPr>
          <w:sz w:val="28"/>
          <w:szCs w:val="28"/>
          <w:lang w:val="ru-RU"/>
        </w:rPr>
        <w:t>бно-курсовых комбинатов</w:t>
      </w:r>
      <w:r w:rsidRPr="007B2C84">
        <w:rPr>
          <w:sz w:val="28"/>
          <w:szCs w:val="28"/>
          <w:lang w:val="ru-RU"/>
        </w:rPr>
        <w:t>, где проводится подготовка, переподготовка и повышение квалификации рабочих кадров без отрыва от производства.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Совершенствование методов и форм развития персонала включает использование передовых цифровых технологий в обучении, развитие дистанционного/модульного обучения, внедрение стажировок, развитие внутреннего </w:t>
      </w:r>
      <w:proofErr w:type="spellStart"/>
      <w:r w:rsidRPr="007B2C84">
        <w:rPr>
          <w:sz w:val="28"/>
          <w:szCs w:val="28"/>
          <w:lang w:val="ru-RU"/>
        </w:rPr>
        <w:t>тренерства</w:t>
      </w:r>
      <w:proofErr w:type="spellEnd"/>
      <w:r w:rsidRPr="007B2C84">
        <w:rPr>
          <w:sz w:val="28"/>
          <w:szCs w:val="28"/>
          <w:lang w:val="ru-RU"/>
        </w:rPr>
        <w:t xml:space="preserve">, наставничества, </w:t>
      </w:r>
      <w:proofErr w:type="spellStart"/>
      <w:r w:rsidRPr="007B2C84">
        <w:rPr>
          <w:sz w:val="28"/>
          <w:szCs w:val="28"/>
          <w:lang w:val="ru-RU"/>
        </w:rPr>
        <w:t>менторства</w:t>
      </w:r>
      <w:proofErr w:type="spellEnd"/>
      <w:r w:rsidRPr="007B2C84">
        <w:rPr>
          <w:sz w:val="28"/>
          <w:szCs w:val="28"/>
          <w:lang w:val="ru-RU"/>
        </w:rPr>
        <w:t xml:space="preserve"> и </w:t>
      </w:r>
      <w:proofErr w:type="spellStart"/>
      <w:r w:rsidRPr="007B2C84">
        <w:rPr>
          <w:sz w:val="28"/>
          <w:szCs w:val="28"/>
          <w:lang w:val="ru-RU"/>
        </w:rPr>
        <w:t>коучинга</w:t>
      </w:r>
      <w:proofErr w:type="spellEnd"/>
      <w:r w:rsidRPr="007B2C84">
        <w:rPr>
          <w:sz w:val="28"/>
          <w:szCs w:val="28"/>
          <w:lang w:val="ru-RU"/>
        </w:rPr>
        <w:t>.</w:t>
      </w:r>
    </w:p>
    <w:p w:rsidR="006E2B3E" w:rsidRPr="00DE2A9C" w:rsidRDefault="006E2B3E" w:rsidP="00DE2A9C">
      <w:pPr>
        <w:pStyle w:val="20"/>
        <w:numPr>
          <w:ilvl w:val="2"/>
          <w:numId w:val="47"/>
        </w:numPr>
        <w:tabs>
          <w:tab w:val="left" w:pos="1418"/>
        </w:tabs>
        <w:spacing w:before="0" w:after="0"/>
        <w:ind w:left="0" w:firstLine="709"/>
        <w:rPr>
          <w:rFonts w:ascii="Times New Roman" w:hAnsi="Times New Roman"/>
          <w:b w:val="0"/>
          <w:i w:val="0"/>
        </w:rPr>
      </w:pPr>
      <w:bookmarkStart w:id="19" w:name="_Toc525114594"/>
      <w:r w:rsidRPr="00DE2A9C">
        <w:rPr>
          <w:rFonts w:ascii="Times New Roman" w:hAnsi="Times New Roman"/>
          <w:b w:val="0"/>
          <w:i w:val="0"/>
        </w:rPr>
        <w:t>Работа с молодежью</w:t>
      </w:r>
      <w:bookmarkEnd w:id="19"/>
      <w:r w:rsidR="00DE2A9C">
        <w:rPr>
          <w:rFonts w:ascii="Times New Roman" w:hAnsi="Times New Roman"/>
          <w:b w:val="0"/>
          <w:i w:val="0"/>
        </w:rPr>
        <w:t>.</w:t>
      </w:r>
    </w:p>
    <w:p w:rsidR="006E2B3E" w:rsidRPr="007B2C84" w:rsidRDefault="006E2B3E" w:rsidP="00DE2A9C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 рамках социальной ответственности бизнеса и направления устойчивого развития Общество ведет всестороннюю работу по повышению вовлеченности молодежи, нацеленную на формирование активной жизненной позиции молодого поколения, патриотическое воспитание, социальную поддержку молодежи и обеспечения Общества в будущем специалистами высокого профиля.</w:t>
      </w:r>
    </w:p>
    <w:p w:rsidR="006E2B3E" w:rsidRPr="007B2C84" w:rsidRDefault="006E2B3E" w:rsidP="00ED661F">
      <w:pPr>
        <w:ind w:firstLine="708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Задачами данного направления являются:</w:t>
      </w:r>
    </w:p>
    <w:p w:rsidR="006E2B3E" w:rsidRPr="007B2C84" w:rsidRDefault="006E2B3E" w:rsidP="00DE2A9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BC0767">
        <w:rPr>
          <w:sz w:val="28"/>
          <w:szCs w:val="28"/>
          <w:lang w:val="ru-RU"/>
        </w:rPr>
        <w:t>создание и развитие Молодежного Совета при руководстве Общества из числа моло</w:t>
      </w:r>
      <w:r w:rsidR="00BC0767" w:rsidRPr="00BC0767">
        <w:rPr>
          <w:sz w:val="28"/>
          <w:szCs w:val="28"/>
          <w:lang w:val="ru-RU"/>
        </w:rPr>
        <w:t>дежного актива</w:t>
      </w:r>
      <w:r w:rsidRPr="00BC0767">
        <w:rPr>
          <w:sz w:val="28"/>
          <w:szCs w:val="28"/>
          <w:lang w:val="ru-RU"/>
        </w:rPr>
        <w:t>;</w:t>
      </w:r>
    </w:p>
    <w:p w:rsidR="006E2B3E" w:rsidRPr="007B2C84" w:rsidRDefault="006E2B3E" w:rsidP="00DE2A9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взаимодействие с молодежными общественными объединениями;</w:t>
      </w:r>
    </w:p>
    <w:p w:rsidR="006E2B3E" w:rsidRPr="007B2C84" w:rsidRDefault="006E2B3E" w:rsidP="00DE2A9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участие молодых специалистов в научно практических конференциях, форумах, конкурсах и других мероприятиях;</w:t>
      </w:r>
    </w:p>
    <w:p w:rsidR="006E2B3E" w:rsidRPr="007B2C84" w:rsidRDefault="006E2B3E" w:rsidP="00DE2A9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работа с профильными организациями образования в рамках взаимодействия по вопросам подготовки кадров, поиска и отбора лучших выпускников, организации практик и стажировок студентов на производстве, участия в совершенствовании учебных программ и развития дуального обучения, развития стипендиальных программ и др.;</w:t>
      </w:r>
    </w:p>
    <w:p w:rsidR="006E2B3E" w:rsidRPr="007B2C84" w:rsidRDefault="006E2B3E" w:rsidP="00DE2A9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развитие программ социальной поддержки молодых специалистов, молодых семей;</w:t>
      </w:r>
    </w:p>
    <w:p w:rsidR="006E2B3E" w:rsidRPr="007B2C84" w:rsidRDefault="006E2B3E" w:rsidP="00DE2A9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развитие систем адаптации, стажировок, наставничества и </w:t>
      </w:r>
      <w:proofErr w:type="spellStart"/>
      <w:r w:rsidRPr="007B2C84">
        <w:rPr>
          <w:sz w:val="28"/>
          <w:szCs w:val="28"/>
          <w:lang w:val="ru-RU"/>
        </w:rPr>
        <w:t>менторства</w:t>
      </w:r>
      <w:proofErr w:type="spellEnd"/>
      <w:r w:rsidRPr="007B2C84">
        <w:rPr>
          <w:sz w:val="28"/>
          <w:szCs w:val="28"/>
          <w:lang w:val="ru-RU"/>
        </w:rPr>
        <w:t>, обучения, карьерного и профессионального планирования по о</w:t>
      </w:r>
      <w:r w:rsidR="00DE2A9C">
        <w:rPr>
          <w:sz w:val="28"/>
          <w:szCs w:val="28"/>
          <w:lang w:val="ru-RU"/>
        </w:rPr>
        <w:t>тношению к молодым специалистам.</w:t>
      </w:r>
    </w:p>
    <w:p w:rsidR="006E2B3E" w:rsidRPr="007B2C84" w:rsidRDefault="006E2B3E" w:rsidP="00ED661F">
      <w:pPr>
        <w:tabs>
          <w:tab w:val="left" w:pos="851"/>
          <w:tab w:val="left" w:pos="1134"/>
        </w:tabs>
        <w:jc w:val="both"/>
        <w:rPr>
          <w:sz w:val="28"/>
          <w:szCs w:val="28"/>
          <w:lang w:val="ru-RU"/>
        </w:rPr>
      </w:pPr>
    </w:p>
    <w:p w:rsidR="006E2B3E" w:rsidRPr="007B2C84" w:rsidRDefault="006E2B3E" w:rsidP="00F241CA">
      <w:pPr>
        <w:pStyle w:val="20"/>
        <w:numPr>
          <w:ilvl w:val="1"/>
          <w:numId w:val="47"/>
        </w:numPr>
        <w:tabs>
          <w:tab w:val="left" w:pos="1134"/>
        </w:tabs>
        <w:spacing w:before="0" w:after="0"/>
        <w:ind w:left="709" w:right="566" w:firstLine="0"/>
        <w:jc w:val="center"/>
        <w:rPr>
          <w:rFonts w:ascii="Times New Roman" w:hAnsi="Times New Roman"/>
          <w:i w:val="0"/>
        </w:rPr>
      </w:pPr>
      <w:bookmarkStart w:id="20" w:name="_Toc525114595"/>
      <w:r w:rsidRPr="007B2C84">
        <w:rPr>
          <w:rFonts w:ascii="Times New Roman" w:hAnsi="Times New Roman"/>
          <w:i w:val="0"/>
        </w:rPr>
        <w:t>Управление социальной стабильностью и развитие корпоративной культуры</w:t>
      </w:r>
      <w:bookmarkEnd w:id="20"/>
    </w:p>
    <w:p w:rsidR="00765665" w:rsidRDefault="00765665" w:rsidP="006E2B3E">
      <w:pPr>
        <w:jc w:val="both"/>
        <w:rPr>
          <w:b/>
          <w:sz w:val="28"/>
          <w:szCs w:val="28"/>
          <w:lang w:val="ru-RU"/>
        </w:rPr>
      </w:pPr>
    </w:p>
    <w:p w:rsidR="006E2B3E" w:rsidRPr="007B2C84" w:rsidRDefault="006E2B3E" w:rsidP="00765665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Общество придает огромную значимость вопросам обеспечения</w:t>
      </w:r>
      <w:r w:rsidRPr="007B2C84">
        <w:rPr>
          <w:i/>
          <w:sz w:val="28"/>
          <w:szCs w:val="28"/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>социальной стабильности в трудовых коллективах, минимизации и предотвращению рисков социальной напряженности в обществе.</w:t>
      </w:r>
    </w:p>
    <w:p w:rsidR="006E2B3E" w:rsidRPr="007B2C84" w:rsidRDefault="006E2B3E" w:rsidP="00093B86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Ежегодное измерение показателей социальной стабильности и вов</w:t>
      </w:r>
      <w:r w:rsidR="001162A3">
        <w:rPr>
          <w:sz w:val="28"/>
          <w:szCs w:val="28"/>
          <w:lang w:val="ru-RU"/>
        </w:rPr>
        <w:t xml:space="preserve">леченности персонала Общества </w:t>
      </w:r>
      <w:r w:rsidRPr="007B2C84">
        <w:rPr>
          <w:sz w:val="28"/>
          <w:szCs w:val="28"/>
          <w:lang w:val="ru-RU"/>
        </w:rPr>
        <w:t>позволяет своевременно принимать меры по повышению лояльности и доверия работников, социального благосостояния и вовлеченности персонала, улучшению условий труда и процессов, связанных с трудовой деятельностью персонала, развитию систем коммуникаций и информирования о любых изменениях. Общество стремится к динамичному повышению всех показателей данных исследований по результатам анализа социальных показателей и опроса работников.</w:t>
      </w:r>
    </w:p>
    <w:p w:rsidR="006E2B3E" w:rsidRPr="007B2C84" w:rsidRDefault="006E2B3E" w:rsidP="00093B86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Для предоставления работникам гарантий защищенности Общество будет в дальнейшем развивать программы социальной защиты (медицинское страхование, страхование жизни, пенсионное обеспечение, страхование от несчастных случаев и др.), улучшать условия труда и быта.</w:t>
      </w:r>
    </w:p>
    <w:p w:rsidR="00ED661F" w:rsidRPr="007B2C84" w:rsidRDefault="006E2B3E" w:rsidP="00093B86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Важным ресурсом в достижении успеха Общества и главной задачей трансформации людей является целенаправленное развитие единой корпоративной культуры. </w:t>
      </w:r>
    </w:p>
    <w:p w:rsidR="006E2B3E" w:rsidRPr="007B2C84" w:rsidRDefault="001162A3" w:rsidP="00ED661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Менеджмент Общества</w:t>
      </w:r>
      <w:r w:rsidR="006E2B3E" w:rsidRPr="007B2C84">
        <w:rPr>
          <w:sz w:val="28"/>
          <w:szCs w:val="28"/>
          <w:lang w:val="ru-RU"/>
        </w:rPr>
        <w:t xml:space="preserve"> должны задавать тон и поддерживать корпоративную культуру высокой производительности, ответственности и результативности, где работники думают и действуют как владельцы активов, разделяя прибыли и убытки вместе с акционерами, они готовы к изменениям в целях обеспечения реализации ст</w:t>
      </w:r>
      <w:r w:rsidR="0014477E">
        <w:rPr>
          <w:sz w:val="28"/>
          <w:szCs w:val="28"/>
          <w:lang w:val="ru-RU"/>
        </w:rPr>
        <w:t>ратегических целей</w:t>
      </w:r>
      <w:r w:rsidR="006E2B3E" w:rsidRPr="007B2C84">
        <w:rPr>
          <w:sz w:val="28"/>
          <w:szCs w:val="28"/>
          <w:lang w:val="ru-RU"/>
        </w:rPr>
        <w:t>. Вместе с тем, эффективное развитие корпоративной культуры зависит от личной вовлеченности и участия каждого работника.</w:t>
      </w:r>
    </w:p>
    <w:p w:rsidR="006E2B3E" w:rsidRPr="007B2C84" w:rsidRDefault="006E2B3E" w:rsidP="00093B86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Видение развития Общества определяет выработку единых ценностей, этических принципов, норм поведения работников, прописанных в Кодексе поведения и поддерживающих имидж и репутацию Общества, целевую корпоративную культуру в целом.</w:t>
      </w:r>
    </w:p>
    <w:p w:rsidR="006E2B3E" w:rsidRPr="007B2C84" w:rsidRDefault="006E2B3E" w:rsidP="00093B86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Диагностика и анализ текущей корпоративной культуры позволит выработать эффективные шаги к достижению целевого состояния составляющих элементов корпоративной культуры.</w:t>
      </w:r>
    </w:p>
    <w:p w:rsidR="00ED661F" w:rsidRDefault="00ED661F" w:rsidP="00ED661F">
      <w:pPr>
        <w:jc w:val="both"/>
        <w:rPr>
          <w:sz w:val="28"/>
          <w:szCs w:val="28"/>
          <w:lang w:val="ru-RU"/>
        </w:rPr>
      </w:pPr>
    </w:p>
    <w:p w:rsidR="00F241CA" w:rsidRPr="007B2C84" w:rsidRDefault="00F241CA" w:rsidP="00ED661F">
      <w:pPr>
        <w:jc w:val="both"/>
        <w:rPr>
          <w:sz w:val="28"/>
          <w:szCs w:val="28"/>
          <w:lang w:val="ru-RU"/>
        </w:rPr>
      </w:pPr>
    </w:p>
    <w:p w:rsidR="00ED661F" w:rsidRDefault="008F4467" w:rsidP="008F4467">
      <w:pPr>
        <w:pStyle w:val="10"/>
        <w:numPr>
          <w:ilvl w:val="0"/>
          <w:numId w:val="36"/>
        </w:numPr>
        <w:tabs>
          <w:tab w:val="left" w:pos="284"/>
        </w:tabs>
        <w:spacing w:before="0"/>
        <w:ind w:left="0" w:firstLine="0"/>
        <w:rPr>
          <w:sz w:val="28"/>
        </w:rPr>
      </w:pPr>
      <w:bookmarkStart w:id="21" w:name="_Toc525114596"/>
      <w:r w:rsidRPr="007B2C84">
        <w:rPr>
          <w:sz w:val="28"/>
        </w:rPr>
        <w:t xml:space="preserve">Новая </w:t>
      </w:r>
      <w:r w:rsidR="00093B86" w:rsidRPr="007B2C84">
        <w:rPr>
          <w:sz w:val="28"/>
        </w:rPr>
        <w:t xml:space="preserve">модель партнерства </w:t>
      </w:r>
      <w:r w:rsidRPr="007B2C84">
        <w:rPr>
          <w:sz w:val="28"/>
        </w:rPr>
        <w:t>HR</w:t>
      </w:r>
      <w:r w:rsidR="00093B86" w:rsidRPr="007B2C84">
        <w:rPr>
          <w:sz w:val="28"/>
        </w:rPr>
        <w:t xml:space="preserve"> и бизнеса. </w:t>
      </w:r>
      <w:r w:rsidRPr="007B2C84">
        <w:rPr>
          <w:sz w:val="28"/>
        </w:rPr>
        <w:t>Развитие HR</w:t>
      </w:r>
      <w:r>
        <w:rPr>
          <w:sz w:val="28"/>
        </w:rPr>
        <w:t>-</w:t>
      </w:r>
      <w:r w:rsidR="00093B86" w:rsidRPr="007B2C84">
        <w:rPr>
          <w:sz w:val="28"/>
        </w:rPr>
        <w:t>функции</w:t>
      </w:r>
      <w:bookmarkEnd w:id="21"/>
    </w:p>
    <w:p w:rsidR="00F241CA" w:rsidRPr="00F241CA" w:rsidRDefault="00F241CA" w:rsidP="00F241CA">
      <w:pPr>
        <w:rPr>
          <w:lang w:val="ru-RU" w:eastAsia="ru-RU"/>
        </w:rPr>
      </w:pPr>
    </w:p>
    <w:p w:rsidR="00ED661F" w:rsidRPr="007B2C84" w:rsidRDefault="00ED661F" w:rsidP="008F4467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Для достижения целей и задач Кадровой политики</w:t>
      </w:r>
      <w:r w:rsidRPr="007B2C84">
        <w:rPr>
          <w:b/>
          <w:sz w:val="28"/>
          <w:szCs w:val="28"/>
          <w:lang w:val="ru-RU"/>
        </w:rPr>
        <w:t xml:space="preserve"> </w:t>
      </w:r>
      <w:r w:rsidRPr="007B2C84">
        <w:rPr>
          <w:sz w:val="28"/>
          <w:szCs w:val="28"/>
          <w:lang w:val="ru-RU"/>
        </w:rPr>
        <w:t>в рамках реализации Программы трансформации и реинжиниринга бизнес процессов определена ключевая цель трансформации функции управления человеческими ресурсами – развитие роли от поддерживаю</w:t>
      </w:r>
      <w:r w:rsidR="00B46B9C">
        <w:rPr>
          <w:sz w:val="28"/>
          <w:szCs w:val="28"/>
          <w:lang w:val="ru-RU"/>
        </w:rPr>
        <w:t xml:space="preserve">щей административной функции до </w:t>
      </w:r>
      <w:r w:rsidR="008F4467">
        <w:rPr>
          <w:sz w:val="28"/>
          <w:szCs w:val="28"/>
          <w:lang w:val="ru-RU"/>
        </w:rPr>
        <w:t xml:space="preserve">стратегического партнера </w:t>
      </w:r>
      <w:proofErr w:type="gramStart"/>
      <w:r w:rsidR="008F4467">
        <w:rPr>
          <w:sz w:val="28"/>
          <w:szCs w:val="28"/>
          <w:lang w:val="ru-RU"/>
        </w:rPr>
        <w:t>бизнес-</w:t>
      </w:r>
      <w:r w:rsidRPr="007B2C84">
        <w:rPr>
          <w:sz w:val="28"/>
          <w:szCs w:val="28"/>
          <w:lang w:val="ru-RU"/>
        </w:rPr>
        <w:t>подразделений</w:t>
      </w:r>
      <w:proofErr w:type="gramEnd"/>
      <w:r w:rsidRPr="007B2C84">
        <w:rPr>
          <w:sz w:val="28"/>
          <w:szCs w:val="28"/>
          <w:lang w:val="ru-RU"/>
        </w:rPr>
        <w:t>.</w:t>
      </w:r>
    </w:p>
    <w:p w:rsidR="00ED661F" w:rsidRPr="007B2C84" w:rsidRDefault="00ED661F" w:rsidP="00F66E01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HR-функция должн</w:t>
      </w:r>
      <w:r w:rsidR="00C410C0">
        <w:rPr>
          <w:sz w:val="28"/>
          <w:szCs w:val="28"/>
          <w:lang w:val="ru-RU"/>
        </w:rPr>
        <w:t xml:space="preserve">а, с одной стороны, стать более </w:t>
      </w:r>
      <w:r w:rsidRPr="007B2C84">
        <w:rPr>
          <w:sz w:val="28"/>
          <w:szCs w:val="28"/>
          <w:lang w:val="ru-RU"/>
        </w:rPr>
        <w:t>сервисной, ориентированной на внутреннего клиента, с другой стороны - более стратегической, и осуществлять полноценную поддержку в реализации стратегии</w:t>
      </w:r>
      <w:r w:rsidR="00577B3E">
        <w:rPr>
          <w:sz w:val="28"/>
          <w:szCs w:val="28"/>
          <w:lang w:val="ru-RU"/>
        </w:rPr>
        <w:t xml:space="preserve"> Общества</w:t>
      </w:r>
      <w:r w:rsidRPr="007B2C84">
        <w:rPr>
          <w:sz w:val="28"/>
          <w:szCs w:val="28"/>
          <w:lang w:val="ru-RU"/>
        </w:rPr>
        <w:t xml:space="preserve"> на уровне управления человеческими ресурсами.</w:t>
      </w:r>
    </w:p>
    <w:p w:rsidR="00ED661F" w:rsidRPr="007B2C84" w:rsidRDefault="00ED661F" w:rsidP="00F66E01">
      <w:pPr>
        <w:ind w:firstLine="708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Ключевыми составляющими новой модели партнерства HR и бизнеса являются:</w:t>
      </w:r>
    </w:p>
    <w:p w:rsidR="00ED661F" w:rsidRPr="007B2C84" w:rsidRDefault="00ED661F" w:rsidP="00F66E01">
      <w:pPr>
        <w:pStyle w:val="af"/>
        <w:numPr>
          <w:ilvl w:val="0"/>
          <w:numId w:val="44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7B2C84">
        <w:rPr>
          <w:sz w:val="28"/>
          <w:szCs w:val="28"/>
        </w:rPr>
        <w:t>Внедрение новой модели HR бизнес-процессов. Модель предпол</w:t>
      </w:r>
      <w:r w:rsidR="00577B3E">
        <w:rPr>
          <w:sz w:val="28"/>
          <w:szCs w:val="28"/>
        </w:rPr>
        <w:t xml:space="preserve">агает внедрение и развитие в Обществе </w:t>
      </w:r>
      <w:r w:rsidRPr="007B2C84">
        <w:rPr>
          <w:sz w:val="28"/>
          <w:szCs w:val="28"/>
        </w:rPr>
        <w:t>HR</w:t>
      </w:r>
      <w:r w:rsidR="00CB06D2">
        <w:rPr>
          <w:sz w:val="28"/>
          <w:szCs w:val="28"/>
        </w:rPr>
        <w:t>-</w:t>
      </w:r>
      <w:r w:rsidRPr="007B2C84">
        <w:rPr>
          <w:sz w:val="28"/>
          <w:szCs w:val="28"/>
        </w:rPr>
        <w:t xml:space="preserve">процессов, определенных в </w:t>
      </w:r>
      <w:proofErr w:type="spellStart"/>
      <w:r w:rsidR="00CB06D2">
        <w:rPr>
          <w:sz w:val="28"/>
          <w:szCs w:val="28"/>
        </w:rPr>
        <w:t>р</w:t>
      </w:r>
      <w:r w:rsidRPr="007B2C84">
        <w:rPr>
          <w:sz w:val="28"/>
          <w:szCs w:val="28"/>
        </w:rPr>
        <w:t>еференсной</w:t>
      </w:r>
      <w:proofErr w:type="spellEnd"/>
      <w:r w:rsidRPr="007B2C84">
        <w:rPr>
          <w:sz w:val="28"/>
          <w:szCs w:val="28"/>
        </w:rPr>
        <w:t xml:space="preserve"> модели по управлению человеческими ресурсами в рамках реализации Программы трансформац</w:t>
      </w:r>
      <w:proofErr w:type="gramStart"/>
      <w:r w:rsidRPr="007B2C84">
        <w:rPr>
          <w:sz w:val="28"/>
          <w:szCs w:val="28"/>
        </w:rPr>
        <w:t xml:space="preserve">ии </w:t>
      </w:r>
      <w:r w:rsidR="005E1CFD">
        <w:rPr>
          <w:sz w:val="28"/>
          <w:szCs w:val="28"/>
          <w:lang w:val="kk-KZ"/>
        </w:rPr>
        <w:t>АО</w:t>
      </w:r>
      <w:proofErr w:type="gramEnd"/>
      <w:r w:rsidR="005E1CFD">
        <w:rPr>
          <w:sz w:val="28"/>
          <w:szCs w:val="28"/>
          <w:lang w:val="kk-KZ"/>
        </w:rPr>
        <w:t xml:space="preserve"> «Самрук-Энерго»</w:t>
      </w:r>
      <w:r w:rsidRPr="007B2C84">
        <w:rPr>
          <w:sz w:val="28"/>
          <w:szCs w:val="28"/>
        </w:rPr>
        <w:t xml:space="preserve"> согласно приложению 1 в настоящей Кадровой политике.</w:t>
      </w:r>
    </w:p>
    <w:p w:rsidR="00ED661F" w:rsidRPr="007B2C84" w:rsidRDefault="003B2BE3" w:rsidP="00F66E01">
      <w:pPr>
        <w:pStyle w:val="af"/>
        <w:numPr>
          <w:ilvl w:val="0"/>
          <w:numId w:val="44"/>
        </w:numPr>
        <w:tabs>
          <w:tab w:val="left" w:pos="1134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r w:rsidR="00ED661F" w:rsidRPr="007B2C84">
        <w:rPr>
          <w:sz w:val="28"/>
          <w:szCs w:val="28"/>
        </w:rPr>
        <w:t xml:space="preserve">новой </w:t>
      </w:r>
      <w:r w:rsidR="005E1CFD">
        <w:rPr>
          <w:sz w:val="28"/>
          <w:szCs w:val="28"/>
          <w:lang w:eastAsia="en-US"/>
        </w:rPr>
        <w:t xml:space="preserve">функциональной </w:t>
      </w:r>
      <w:r w:rsidR="00ED661F" w:rsidRPr="007B2C84">
        <w:rPr>
          <w:sz w:val="28"/>
          <w:szCs w:val="28"/>
          <w:lang w:eastAsia="en-US"/>
        </w:rPr>
        <w:t>стру</w:t>
      </w:r>
      <w:r>
        <w:rPr>
          <w:sz w:val="28"/>
          <w:szCs w:val="28"/>
          <w:lang w:eastAsia="en-US"/>
        </w:rPr>
        <w:t xml:space="preserve">ктуры HR. </w:t>
      </w:r>
      <w:r w:rsidR="00ED661F" w:rsidRPr="007B2C84">
        <w:rPr>
          <w:sz w:val="28"/>
          <w:szCs w:val="28"/>
          <w:lang w:eastAsia="en-US"/>
        </w:rPr>
        <w:t>Функциональная стратегия служб по управлению персоналом</w:t>
      </w:r>
      <w:r w:rsidR="0014477E">
        <w:rPr>
          <w:sz w:val="28"/>
          <w:szCs w:val="28"/>
          <w:lang w:val="kk-KZ" w:eastAsia="en-US"/>
        </w:rPr>
        <w:t xml:space="preserve"> Общества </w:t>
      </w:r>
      <w:r w:rsidR="00ED661F" w:rsidRPr="007B2C84">
        <w:rPr>
          <w:sz w:val="28"/>
          <w:szCs w:val="28"/>
          <w:lang w:eastAsia="en-US"/>
        </w:rPr>
        <w:t>формируется из трех взаимосвязанных ролей, выполняющих с одной стороны повседневные операционные задачи, с другой стороны - долгосрочные стратегические</w:t>
      </w:r>
      <w:r w:rsidR="00ED661F" w:rsidRPr="007B2C84">
        <w:rPr>
          <w:sz w:val="28"/>
          <w:szCs w:val="28"/>
        </w:rPr>
        <w:t xml:space="preserve"> задачи:</w:t>
      </w:r>
    </w:p>
    <w:p w:rsidR="00ED661F" w:rsidRPr="00CB06D2" w:rsidRDefault="00CB06D2" w:rsidP="00CB06D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HR</w:t>
      </w:r>
      <w:r>
        <w:rPr>
          <w:sz w:val="28"/>
          <w:szCs w:val="28"/>
          <w:lang w:val="ru-RU"/>
        </w:rPr>
        <w:t xml:space="preserve"> б</w:t>
      </w:r>
      <w:r w:rsidRPr="00CB06D2">
        <w:rPr>
          <w:sz w:val="28"/>
          <w:szCs w:val="28"/>
          <w:lang w:val="ru-RU"/>
        </w:rPr>
        <w:t>изнес-</w:t>
      </w:r>
      <w:r w:rsidR="00ED661F" w:rsidRPr="00CB06D2">
        <w:rPr>
          <w:sz w:val="28"/>
          <w:szCs w:val="28"/>
          <w:lang w:val="ru-RU"/>
        </w:rPr>
        <w:t xml:space="preserve">партнеры – ответственны за установление и поддержание долгосрочных взаимоотношений с внутренними клиентами, участие в разработке стратегии управления персоналом с учетом требований внутренних клиентов, планирование потребностей в персонале, проведение организационных изменений на основании требований бизнеса, консультирование руководителей и внутренних клиентов по вопросам, связанным с управлением персоналом; </w:t>
      </w:r>
    </w:p>
    <w:p w:rsidR="00ED661F" w:rsidRPr="00631898" w:rsidRDefault="00631898" w:rsidP="00CB06D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ц</w:t>
      </w:r>
      <w:r w:rsidR="00ED661F" w:rsidRPr="00631898">
        <w:rPr>
          <w:sz w:val="28"/>
          <w:szCs w:val="28"/>
          <w:lang w:val="ru-RU"/>
        </w:rPr>
        <w:t>ентры эксп</w:t>
      </w:r>
      <w:r>
        <w:rPr>
          <w:sz w:val="28"/>
          <w:szCs w:val="28"/>
          <w:lang w:val="ru-RU"/>
        </w:rPr>
        <w:t>ертиз</w:t>
      </w:r>
      <w:r w:rsidR="00ED661F" w:rsidRPr="00631898">
        <w:rPr>
          <w:sz w:val="28"/>
          <w:szCs w:val="28"/>
          <w:lang w:val="ru-RU"/>
        </w:rPr>
        <w:t xml:space="preserve"> ответственны за разработку политик и процедур в области управления персоналом, мониторинг лучших практик, тенденций рынка труда, требований трудового кодекса и т.д., экспертная поддержка и консультирование </w:t>
      </w:r>
      <w:r>
        <w:rPr>
          <w:sz w:val="28"/>
          <w:szCs w:val="28"/>
          <w:lang w:val="ru-RU"/>
        </w:rPr>
        <w:t>бизнес-</w:t>
      </w:r>
      <w:r w:rsidR="00ED661F" w:rsidRPr="00631898">
        <w:rPr>
          <w:sz w:val="28"/>
          <w:szCs w:val="28"/>
          <w:lang w:val="ru-RU"/>
        </w:rPr>
        <w:t xml:space="preserve">партнеров и </w:t>
      </w:r>
      <w:r>
        <w:rPr>
          <w:sz w:val="28"/>
          <w:szCs w:val="28"/>
          <w:lang w:val="ru-RU"/>
        </w:rPr>
        <w:t>ц</w:t>
      </w:r>
      <w:r w:rsidR="00ED661F" w:rsidRPr="00631898">
        <w:rPr>
          <w:sz w:val="28"/>
          <w:szCs w:val="28"/>
          <w:lang w:val="ru-RU"/>
        </w:rPr>
        <w:t xml:space="preserve">ентра обслуживания при внедрении новых подходов и решении нестандартных вопросов, контроль за метриками и анализ работы </w:t>
      </w:r>
      <w:r w:rsidR="00ED661F" w:rsidRPr="00CB06D2">
        <w:rPr>
          <w:sz w:val="28"/>
          <w:szCs w:val="28"/>
        </w:rPr>
        <w:t>HR</w:t>
      </w:r>
      <w:r>
        <w:rPr>
          <w:sz w:val="28"/>
          <w:szCs w:val="28"/>
          <w:lang w:val="ru-RU"/>
        </w:rPr>
        <w:t>-</w:t>
      </w:r>
      <w:r w:rsidR="00ED661F" w:rsidRPr="00631898">
        <w:rPr>
          <w:sz w:val="28"/>
          <w:szCs w:val="28"/>
          <w:lang w:val="ru-RU"/>
        </w:rPr>
        <w:t xml:space="preserve">процессов, разработка способов повышения эффективности деятельности </w:t>
      </w:r>
      <w:r w:rsidR="00ED661F" w:rsidRPr="00CB06D2">
        <w:rPr>
          <w:sz w:val="28"/>
          <w:szCs w:val="28"/>
        </w:rPr>
        <w:t>HR</w:t>
      </w:r>
      <w:r w:rsidR="00ED661F" w:rsidRPr="00631898">
        <w:rPr>
          <w:sz w:val="28"/>
          <w:szCs w:val="28"/>
          <w:lang w:val="ru-RU"/>
        </w:rPr>
        <w:t>;</w:t>
      </w:r>
      <w:proofErr w:type="gramEnd"/>
    </w:p>
    <w:p w:rsidR="00ED661F" w:rsidRPr="00631898" w:rsidRDefault="00631898" w:rsidP="00CB06D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обслуживания ответстве</w:t>
      </w:r>
      <w:r w:rsidR="00ED661F" w:rsidRPr="00631898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ен </w:t>
      </w:r>
      <w:r w:rsidR="00ED661F" w:rsidRPr="00631898">
        <w:rPr>
          <w:sz w:val="28"/>
          <w:szCs w:val="28"/>
          <w:lang w:val="ru-RU"/>
        </w:rPr>
        <w:t xml:space="preserve">за эффективную реализацию текущих </w:t>
      </w:r>
      <w:r w:rsidR="00ED661F" w:rsidRPr="00CB06D2">
        <w:rPr>
          <w:sz w:val="28"/>
          <w:szCs w:val="28"/>
        </w:rPr>
        <w:t>HR</w:t>
      </w:r>
      <w:r>
        <w:rPr>
          <w:sz w:val="28"/>
          <w:szCs w:val="28"/>
          <w:lang w:val="ru-RU"/>
        </w:rPr>
        <w:t>-</w:t>
      </w:r>
      <w:r w:rsidR="00ED661F" w:rsidRPr="00631898">
        <w:rPr>
          <w:sz w:val="28"/>
          <w:szCs w:val="28"/>
          <w:lang w:val="ru-RU"/>
        </w:rPr>
        <w:t>услуг из задач</w:t>
      </w:r>
      <w:r w:rsidR="00ED661F" w:rsidRPr="00631898">
        <w:rPr>
          <w:rFonts w:eastAsia="+mn-ea"/>
          <w:color w:val="000000"/>
          <w:kern w:val="24"/>
          <w:sz w:val="28"/>
          <w:szCs w:val="28"/>
          <w:lang w:val="ru-RU"/>
        </w:rPr>
        <w:t>, о</w:t>
      </w:r>
      <w:r w:rsidR="00ED661F" w:rsidRPr="00631898">
        <w:rPr>
          <w:sz w:val="28"/>
          <w:szCs w:val="28"/>
          <w:lang w:val="ru-RU"/>
        </w:rPr>
        <w:t>казание услуг в соответствии с утвержденными стандартами, учет движения персонала, обработка данных, подготовка отчетности по персоналу, консультации сотрудникам по стандартным операционным вопросам.</w:t>
      </w:r>
    </w:p>
    <w:p w:rsidR="00ED661F" w:rsidRPr="007B2C84" w:rsidRDefault="00ED661F" w:rsidP="00F66E01">
      <w:pPr>
        <w:pStyle w:val="af"/>
        <w:numPr>
          <w:ilvl w:val="0"/>
          <w:numId w:val="44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7B2C84">
        <w:rPr>
          <w:sz w:val="28"/>
          <w:szCs w:val="28"/>
        </w:rPr>
        <w:t>Автоматизация HR</w:t>
      </w:r>
      <w:r w:rsidR="00631898">
        <w:rPr>
          <w:sz w:val="28"/>
          <w:szCs w:val="28"/>
        </w:rPr>
        <w:t>-</w:t>
      </w:r>
      <w:r w:rsidRPr="007B2C84">
        <w:rPr>
          <w:sz w:val="28"/>
          <w:szCs w:val="28"/>
        </w:rPr>
        <w:t>процессов.</w:t>
      </w:r>
      <w:r w:rsidRPr="007B2C84">
        <w:t xml:space="preserve"> П</w:t>
      </w:r>
      <w:r w:rsidRPr="007B2C84">
        <w:rPr>
          <w:sz w:val="28"/>
          <w:szCs w:val="28"/>
        </w:rPr>
        <w:t xml:space="preserve">ереход на передовые технологии, цифровые решения (цифровые оценочные платформы, </w:t>
      </w:r>
      <w:proofErr w:type="spellStart"/>
      <w:r w:rsidRPr="007B2C84">
        <w:rPr>
          <w:sz w:val="28"/>
          <w:szCs w:val="28"/>
        </w:rPr>
        <w:t>рекрутмент</w:t>
      </w:r>
      <w:proofErr w:type="spellEnd"/>
      <w:r w:rsidRPr="007B2C84">
        <w:rPr>
          <w:sz w:val="28"/>
          <w:szCs w:val="28"/>
        </w:rPr>
        <w:t xml:space="preserve"> боты, использование мобильных приложений), цифровое кадровое администрирование, цифровое сер</w:t>
      </w:r>
      <w:r w:rsidR="00D64A8F" w:rsidRPr="007B2C84">
        <w:rPr>
          <w:sz w:val="28"/>
          <w:szCs w:val="28"/>
        </w:rPr>
        <w:t xml:space="preserve">вис-обслуживание, роботизация, </w:t>
      </w:r>
      <w:r w:rsidRPr="007B2C84">
        <w:rPr>
          <w:sz w:val="28"/>
          <w:szCs w:val="28"/>
        </w:rPr>
        <w:t>введение базы данных HR-метрик (бизнес-аналитика), внедрение ЭЦП и др.</w:t>
      </w:r>
    </w:p>
    <w:p w:rsidR="00ED661F" w:rsidRPr="007B2C84" w:rsidRDefault="00ED661F" w:rsidP="00F66E01">
      <w:pPr>
        <w:pStyle w:val="af"/>
        <w:numPr>
          <w:ilvl w:val="0"/>
          <w:numId w:val="44"/>
        </w:numPr>
        <w:tabs>
          <w:tab w:val="left" w:pos="1134"/>
        </w:tabs>
        <w:ind w:left="0" w:firstLine="720"/>
        <w:rPr>
          <w:sz w:val="28"/>
          <w:szCs w:val="28"/>
        </w:rPr>
      </w:pPr>
      <w:r w:rsidRPr="007B2C84">
        <w:rPr>
          <w:sz w:val="28"/>
          <w:szCs w:val="28"/>
        </w:rPr>
        <w:t>Анализ и оценка эффективности работы HR.</w:t>
      </w:r>
    </w:p>
    <w:p w:rsidR="00CB06D2" w:rsidRDefault="00CB06D2" w:rsidP="001162A3">
      <w:pPr>
        <w:tabs>
          <w:tab w:val="left" w:pos="1134"/>
        </w:tabs>
        <w:rPr>
          <w:sz w:val="28"/>
          <w:szCs w:val="28"/>
          <w:lang w:val="ru-RU" w:eastAsia="ru-RU"/>
        </w:rPr>
      </w:pPr>
    </w:p>
    <w:p w:rsidR="001162A3" w:rsidRPr="00F85545" w:rsidRDefault="001162A3" w:rsidP="001162A3">
      <w:pPr>
        <w:tabs>
          <w:tab w:val="left" w:pos="1134"/>
        </w:tabs>
        <w:rPr>
          <w:sz w:val="28"/>
          <w:szCs w:val="28"/>
          <w:lang w:val="ru-RU"/>
        </w:rPr>
      </w:pPr>
    </w:p>
    <w:p w:rsidR="00ED661F" w:rsidRPr="007B2C84" w:rsidRDefault="00CB06D2" w:rsidP="00CB06D2">
      <w:pPr>
        <w:pStyle w:val="10"/>
        <w:numPr>
          <w:ilvl w:val="0"/>
          <w:numId w:val="36"/>
        </w:numPr>
        <w:tabs>
          <w:tab w:val="left" w:pos="284"/>
        </w:tabs>
        <w:spacing w:before="0"/>
        <w:ind w:left="0" w:firstLine="0"/>
        <w:rPr>
          <w:sz w:val="28"/>
        </w:rPr>
      </w:pPr>
      <w:bookmarkStart w:id="22" w:name="_Toc525114597"/>
      <w:r w:rsidRPr="007B2C84">
        <w:rPr>
          <w:sz w:val="28"/>
        </w:rPr>
        <w:t>Ожидаемые результаты</w:t>
      </w:r>
      <w:bookmarkEnd w:id="22"/>
    </w:p>
    <w:p w:rsidR="00CB06D2" w:rsidRDefault="00CB06D2" w:rsidP="00ED661F">
      <w:pPr>
        <w:ind w:firstLine="709"/>
        <w:jc w:val="both"/>
        <w:rPr>
          <w:sz w:val="28"/>
          <w:szCs w:val="28"/>
          <w:lang w:val="ru-RU"/>
        </w:rPr>
      </w:pPr>
    </w:p>
    <w:p w:rsidR="00ED661F" w:rsidRPr="007B2C84" w:rsidRDefault="00ED661F" w:rsidP="00ED661F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Реализация Кадровой политики будет способствовать достижению целей Стратегии развития</w:t>
      </w:r>
      <w:r w:rsidR="009E4184">
        <w:rPr>
          <w:sz w:val="28"/>
          <w:szCs w:val="28"/>
          <w:lang w:val="ru-RU"/>
        </w:rPr>
        <w:t xml:space="preserve"> АО «</w:t>
      </w:r>
      <w:proofErr w:type="spellStart"/>
      <w:r w:rsidR="009E4184">
        <w:rPr>
          <w:sz w:val="28"/>
          <w:szCs w:val="28"/>
          <w:lang w:val="ru-RU"/>
        </w:rPr>
        <w:t>Самрук-Энерго</w:t>
      </w:r>
      <w:proofErr w:type="spellEnd"/>
      <w:r w:rsidR="009E4184">
        <w:rPr>
          <w:sz w:val="28"/>
          <w:szCs w:val="28"/>
          <w:lang w:val="ru-RU"/>
        </w:rPr>
        <w:t>»</w:t>
      </w:r>
      <w:r w:rsidRPr="007B2C84">
        <w:rPr>
          <w:sz w:val="28"/>
          <w:szCs w:val="28"/>
          <w:lang w:val="ru-RU"/>
        </w:rPr>
        <w:t>.</w:t>
      </w:r>
    </w:p>
    <w:p w:rsidR="00ED661F" w:rsidRPr="007B2C84" w:rsidRDefault="00ED661F" w:rsidP="00ED661F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Внедрение передовых практик управления персоналом будет способствовать трансформации мышления работников</w:t>
      </w:r>
      <w:r w:rsidRPr="008816E1">
        <w:rPr>
          <w:sz w:val="28"/>
          <w:szCs w:val="28"/>
          <w:lang w:val="ru-RU"/>
        </w:rPr>
        <w:t xml:space="preserve">. </w:t>
      </w:r>
      <w:r w:rsidRPr="007B2C84">
        <w:rPr>
          <w:sz w:val="28"/>
          <w:szCs w:val="28"/>
          <w:lang w:val="ru-RU"/>
        </w:rPr>
        <w:t>Корпоративная культура, как идеологическая составляющая, будет сосредоточена на формировании н</w:t>
      </w:r>
      <w:r w:rsidR="00C410C0">
        <w:rPr>
          <w:sz w:val="28"/>
          <w:szCs w:val="28"/>
          <w:lang w:val="ru-RU"/>
        </w:rPr>
        <w:t xml:space="preserve">еобходимых ценностных установок </w:t>
      </w:r>
      <w:r w:rsidRPr="007B2C84">
        <w:rPr>
          <w:sz w:val="28"/>
          <w:szCs w:val="28"/>
          <w:lang w:val="ru-RU"/>
        </w:rPr>
        <w:t xml:space="preserve">Общества, внедрении новых моделей поведения для коммерческого мышления и готовности к изменениям. </w:t>
      </w:r>
    </w:p>
    <w:p w:rsidR="00ED661F" w:rsidRPr="007B2C84" w:rsidRDefault="00ED661F" w:rsidP="008816E1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В рамках реализации Кадровой политики будет проводиться регулярный мониторинг достижения поставленных целей в динамике с использованием ключевых показателей деятельности для сравнения с </w:t>
      </w:r>
      <w:proofErr w:type="spellStart"/>
      <w:r w:rsidRPr="007B2C84">
        <w:rPr>
          <w:sz w:val="28"/>
          <w:szCs w:val="28"/>
          <w:lang w:val="ru-RU"/>
        </w:rPr>
        <w:t>бенчмарками</w:t>
      </w:r>
      <w:proofErr w:type="spellEnd"/>
      <w:r w:rsidRPr="007B2C84">
        <w:rPr>
          <w:sz w:val="28"/>
          <w:szCs w:val="28"/>
          <w:lang w:val="ru-RU"/>
        </w:rPr>
        <w:t xml:space="preserve"> компаний международного уровня.</w:t>
      </w:r>
    </w:p>
    <w:p w:rsidR="006E2B3E" w:rsidRPr="007B2C84" w:rsidRDefault="00ED661F" w:rsidP="008816E1">
      <w:pPr>
        <w:ind w:firstLine="709"/>
        <w:jc w:val="both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 xml:space="preserve">Мониторинг эффективности функции по управлению человеческими ресурсами будет осуществляться через перечень КПД, </w:t>
      </w:r>
      <w:proofErr w:type="gramStart"/>
      <w:r w:rsidRPr="007B2C84">
        <w:rPr>
          <w:sz w:val="28"/>
          <w:szCs w:val="28"/>
          <w:lang w:val="ru-RU"/>
        </w:rPr>
        <w:t>указанных</w:t>
      </w:r>
      <w:proofErr w:type="gramEnd"/>
      <w:r w:rsidRPr="007B2C84">
        <w:rPr>
          <w:sz w:val="28"/>
          <w:szCs w:val="28"/>
          <w:lang w:val="ru-RU"/>
        </w:rPr>
        <w:t xml:space="preserve"> в приложении 2 к настоящей Кадровой политике.</w:t>
      </w:r>
    </w:p>
    <w:p w:rsidR="00ED661F" w:rsidRPr="007B2C84" w:rsidRDefault="00ED661F" w:rsidP="00ED661F">
      <w:pPr>
        <w:jc w:val="both"/>
        <w:rPr>
          <w:sz w:val="28"/>
          <w:szCs w:val="28"/>
          <w:lang w:val="ru-RU"/>
        </w:rPr>
      </w:pPr>
    </w:p>
    <w:p w:rsidR="00A60FA9" w:rsidRDefault="00A60FA9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64A8F" w:rsidRPr="007B2C84" w:rsidRDefault="00D64A8F" w:rsidP="00D64A8F">
      <w:pPr>
        <w:jc w:val="right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Приложение 1</w:t>
      </w:r>
    </w:p>
    <w:p w:rsidR="00CF290C" w:rsidRPr="007B2C84" w:rsidRDefault="00CF290C" w:rsidP="00D64A8F">
      <w:pPr>
        <w:jc w:val="center"/>
        <w:rPr>
          <w:b/>
          <w:sz w:val="28"/>
          <w:szCs w:val="28"/>
          <w:lang w:val="ru-RU"/>
        </w:rPr>
      </w:pPr>
    </w:p>
    <w:p w:rsidR="00D64A8F" w:rsidRPr="007B2C84" w:rsidRDefault="00D64A8F" w:rsidP="00D64A8F">
      <w:pPr>
        <w:jc w:val="center"/>
        <w:rPr>
          <w:b/>
          <w:sz w:val="28"/>
          <w:szCs w:val="28"/>
          <w:lang w:val="ru-RU"/>
        </w:rPr>
      </w:pPr>
      <w:r w:rsidRPr="007B2C84">
        <w:rPr>
          <w:b/>
          <w:sz w:val="28"/>
          <w:szCs w:val="28"/>
          <w:lang w:val="ru-RU"/>
        </w:rPr>
        <w:t>Модель HR бизнес-процессов</w:t>
      </w:r>
    </w:p>
    <w:p w:rsidR="00D64A8F" w:rsidRPr="007B2C84" w:rsidRDefault="00D64A8F" w:rsidP="00D64A8F">
      <w:pPr>
        <w:jc w:val="right"/>
        <w:rPr>
          <w:lang w:val="ru-RU"/>
        </w:rPr>
      </w:pPr>
    </w:p>
    <w:p w:rsidR="00D64A8F" w:rsidRPr="007B2C84" w:rsidRDefault="00CF290C" w:rsidP="00D64A8F">
      <w:pPr>
        <w:jc w:val="right"/>
        <w:rPr>
          <w:lang w:val="ru-RU"/>
        </w:rPr>
      </w:pPr>
      <w:r w:rsidRPr="007B2C84">
        <w:rPr>
          <w:noProof/>
          <w:lang w:val="ru-RU" w:eastAsia="ru-RU"/>
        </w:rPr>
        <w:drawing>
          <wp:inline distT="0" distB="0" distL="0" distR="0" wp14:anchorId="40A315B4" wp14:editId="4B8462FF">
            <wp:extent cx="6152515" cy="7841412"/>
            <wp:effectExtent l="0" t="0" r="6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18" cy="78419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64A8F" w:rsidRPr="007B2C84" w:rsidRDefault="00D64A8F" w:rsidP="00D64A8F">
      <w:pPr>
        <w:jc w:val="right"/>
        <w:rPr>
          <w:lang w:val="ru-RU"/>
        </w:rPr>
      </w:pPr>
    </w:p>
    <w:p w:rsidR="00AB0AC2" w:rsidRDefault="00AB0AC2" w:rsidP="00D64A8F">
      <w:pPr>
        <w:jc w:val="right"/>
        <w:rPr>
          <w:lang w:val="ru-RU"/>
        </w:rPr>
      </w:pPr>
      <w:r>
        <w:rPr>
          <w:lang w:val="ru-RU"/>
        </w:rPr>
        <w:br w:type="page"/>
      </w:r>
    </w:p>
    <w:p w:rsidR="00D64A8F" w:rsidRPr="007B2C84" w:rsidRDefault="00D64A8F" w:rsidP="00D64A8F">
      <w:pPr>
        <w:jc w:val="right"/>
        <w:rPr>
          <w:sz w:val="28"/>
          <w:szCs w:val="28"/>
          <w:lang w:val="ru-RU"/>
        </w:rPr>
      </w:pPr>
      <w:r w:rsidRPr="007B2C84">
        <w:rPr>
          <w:sz w:val="28"/>
          <w:szCs w:val="28"/>
          <w:lang w:val="ru-RU"/>
        </w:rPr>
        <w:t>Приложение 2</w:t>
      </w:r>
    </w:p>
    <w:p w:rsidR="002176EE" w:rsidRPr="002176EE" w:rsidRDefault="002176EE" w:rsidP="002176EE">
      <w:pPr>
        <w:tabs>
          <w:tab w:val="left" w:pos="1086"/>
          <w:tab w:val="left" w:pos="1134"/>
        </w:tabs>
        <w:contextualSpacing/>
        <w:jc w:val="right"/>
        <w:rPr>
          <w:sz w:val="28"/>
          <w:szCs w:val="28"/>
          <w:lang w:val="ru-RU"/>
        </w:rPr>
      </w:pPr>
      <w:r w:rsidRPr="002176EE">
        <w:rPr>
          <w:sz w:val="28"/>
          <w:szCs w:val="28"/>
          <w:lang w:val="ru-RU"/>
        </w:rPr>
        <w:t>ПК-УЧР-006-2018</w:t>
      </w:r>
    </w:p>
    <w:p w:rsidR="00B10B18" w:rsidRDefault="00B10B18" w:rsidP="00D64A8F">
      <w:pPr>
        <w:jc w:val="center"/>
        <w:rPr>
          <w:b/>
          <w:sz w:val="28"/>
          <w:szCs w:val="28"/>
          <w:lang w:val="ru-RU"/>
        </w:rPr>
      </w:pPr>
    </w:p>
    <w:p w:rsidR="00B10B18" w:rsidRDefault="00B10B18" w:rsidP="00D64A8F">
      <w:pPr>
        <w:jc w:val="center"/>
        <w:rPr>
          <w:b/>
          <w:sz w:val="28"/>
          <w:szCs w:val="28"/>
          <w:lang w:val="ru-RU"/>
        </w:rPr>
      </w:pPr>
    </w:p>
    <w:p w:rsidR="00D64A8F" w:rsidRDefault="00D64A8F" w:rsidP="00D64A8F">
      <w:pPr>
        <w:jc w:val="center"/>
        <w:rPr>
          <w:b/>
          <w:sz w:val="28"/>
          <w:szCs w:val="28"/>
          <w:lang w:val="ru-RU"/>
        </w:rPr>
      </w:pPr>
      <w:r w:rsidRPr="007B2C84">
        <w:rPr>
          <w:b/>
          <w:sz w:val="28"/>
          <w:szCs w:val="28"/>
          <w:lang w:val="ru-RU"/>
        </w:rPr>
        <w:t>КПД Кадровой политики</w:t>
      </w:r>
    </w:p>
    <w:p w:rsidR="00B10B18" w:rsidRDefault="00B10B18" w:rsidP="00D64A8F">
      <w:pPr>
        <w:jc w:val="center"/>
        <w:rPr>
          <w:b/>
          <w:sz w:val="28"/>
          <w:szCs w:val="28"/>
          <w:lang w:val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918"/>
        <w:gridCol w:w="1571"/>
        <w:gridCol w:w="1690"/>
        <w:gridCol w:w="1515"/>
        <w:gridCol w:w="2028"/>
      </w:tblGrid>
      <w:tr w:rsidR="00AB0AC2" w:rsidRPr="00DE7589" w:rsidTr="00DE7589">
        <w:trPr>
          <w:trHeight w:val="329"/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B10B18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rStyle w:val="aff3"/>
                <w:lang w:val="ru-RU"/>
              </w:rPr>
              <w:t>№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rStyle w:val="aff3"/>
                <w:lang w:val="ru-RU"/>
              </w:rPr>
              <w:t>КПД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rStyle w:val="aff3"/>
                <w:lang w:val="ru-RU"/>
              </w:rPr>
              <w:t>2018г.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rStyle w:val="aff3"/>
                <w:lang w:val="ru-RU"/>
              </w:rPr>
              <w:t>2019г.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rStyle w:val="aff3"/>
                <w:lang w:val="ru-RU"/>
              </w:rPr>
              <w:t>2020г.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rStyle w:val="aff3"/>
                <w:lang w:val="ru-RU"/>
              </w:rPr>
              <w:t>2021-2028гг.</w:t>
            </w:r>
          </w:p>
        </w:tc>
      </w:tr>
      <w:tr w:rsidR="00AB0AC2" w:rsidRPr="00DE7589" w:rsidTr="00DE7589">
        <w:trPr>
          <w:trHeight w:val="329"/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bCs/>
                <w:lang w:val="ru-RU"/>
              </w:rPr>
              <w:t>1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AB0AC2">
            <w:pPr>
              <w:spacing w:before="100" w:beforeAutospacing="1" w:after="100" w:afterAutospacing="1"/>
              <w:rPr>
                <w:lang w:val="ru-RU"/>
              </w:rPr>
            </w:pPr>
            <w:r w:rsidRPr="00DE7589">
              <w:rPr>
                <w:bCs/>
                <w:lang w:val="ru-RU"/>
              </w:rPr>
              <w:t>Рейтинг социальной стабильности, %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066F62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Pr="00DE7589">
              <w:rPr>
                <w:lang w:val="ru-RU"/>
              </w:rPr>
              <w:t>%</w:t>
            </w:r>
          </w:p>
        </w:tc>
        <w:tc>
          <w:tcPr>
            <w:tcW w:w="3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не менее 75%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A8F" w:rsidRPr="00DE7589" w:rsidRDefault="00D64A8F" w:rsidP="00DE7589">
            <w:pPr>
              <w:pStyle w:val="affd"/>
              <w:spacing w:before="100" w:beforeAutospacing="1" w:after="100" w:afterAutospacing="1" w:line="240" w:lineRule="auto"/>
            </w:pPr>
            <w:r w:rsidRPr="00DE7589">
              <w:t>не менее 80%</w:t>
            </w:r>
          </w:p>
        </w:tc>
      </w:tr>
      <w:tr w:rsidR="00AB0AC2" w:rsidRPr="00DE7589" w:rsidTr="00DE7589">
        <w:trPr>
          <w:trHeight w:val="329"/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9" w:rsidRPr="00DE7589" w:rsidRDefault="009B46E9" w:rsidP="00B10B18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DE7589">
              <w:rPr>
                <w:lang w:val="ru-RU"/>
              </w:rPr>
              <w:t>2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9" w:rsidRPr="00DE7589" w:rsidRDefault="00AB0AC2" w:rsidP="00AB0AC2">
            <w:pPr>
              <w:spacing w:before="100" w:beforeAutospacing="1" w:after="100" w:afterAutospacing="1"/>
              <w:rPr>
                <w:bCs/>
                <w:lang w:val="ru-RU"/>
              </w:rPr>
            </w:pPr>
            <w:r w:rsidRPr="00DE7589">
              <w:rPr>
                <w:lang w:val="ru-RU"/>
              </w:rPr>
              <w:t>Степень вовлеченности</w:t>
            </w:r>
            <w:r w:rsidR="009B46E9" w:rsidRPr="00DE7589">
              <w:rPr>
                <w:lang w:val="ru-RU"/>
              </w:rPr>
              <w:t xml:space="preserve"> персонала, %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9" w:rsidRPr="00DE7589" w:rsidRDefault="00066F62" w:rsidP="00AB0AC2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DE7589">
              <w:rPr>
                <w:lang w:val="ru-RU"/>
              </w:rPr>
              <w:t>5</w:t>
            </w:r>
            <w:r>
              <w:rPr>
                <w:lang w:val="ru-RU"/>
              </w:rPr>
              <w:t>3</w:t>
            </w:r>
            <w:r w:rsidRPr="00DE7589">
              <w:rPr>
                <w:lang w:val="ru-RU"/>
              </w:rPr>
              <w:t>%</w:t>
            </w:r>
          </w:p>
        </w:tc>
        <w:tc>
          <w:tcPr>
            <w:tcW w:w="32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9" w:rsidRPr="00DE7589" w:rsidRDefault="009B46E9" w:rsidP="00AB0AC2">
            <w:pPr>
              <w:spacing w:before="100" w:beforeAutospacing="1" w:after="100" w:afterAutospacing="1"/>
              <w:jc w:val="center"/>
              <w:rPr>
                <w:rFonts w:eastAsiaTheme="minorHAnsi"/>
                <w:lang w:val="ru-RU"/>
              </w:rPr>
            </w:pPr>
            <w:r w:rsidRPr="00DE7589">
              <w:rPr>
                <w:lang w:val="ru-RU"/>
              </w:rPr>
              <w:t>не менее 65%</w:t>
            </w:r>
          </w:p>
        </w:tc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E9" w:rsidRPr="00DE7589" w:rsidRDefault="009B46E9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не менее 70%</w:t>
            </w:r>
          </w:p>
        </w:tc>
      </w:tr>
      <w:tr w:rsidR="00AB0AC2" w:rsidRPr="00DE7589" w:rsidTr="00DE7589">
        <w:trPr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3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DE7589">
            <w:pPr>
              <w:pStyle w:val="aff2"/>
              <w:rPr>
                <w:lang w:eastAsia="en-US"/>
              </w:rPr>
            </w:pPr>
            <w:r w:rsidRPr="00DE7589">
              <w:rPr>
                <w:lang w:eastAsia="en-US"/>
              </w:rPr>
              <w:t>Ежегодная текучесть кадров, за исключением мероприятий, связанных с оптимизацией персонала, %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не более 14%</w:t>
            </w:r>
          </w:p>
        </w:tc>
      </w:tr>
      <w:tr w:rsidR="00AB0AC2" w:rsidRPr="00DE7589" w:rsidTr="00DE7589">
        <w:trPr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4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AB0AC2">
            <w:pPr>
              <w:spacing w:before="100" w:beforeAutospacing="1" w:after="100" w:afterAutospacing="1"/>
              <w:rPr>
                <w:lang w:val="ru-RU"/>
              </w:rPr>
            </w:pPr>
            <w:r w:rsidRPr="00DE7589">
              <w:rPr>
                <w:rFonts w:eastAsia="+mn-ea"/>
                <w:bCs/>
                <w:kern w:val="24"/>
                <w:lang w:val="ru-RU"/>
              </w:rPr>
              <w:t xml:space="preserve">Работники, прошедшие </w:t>
            </w:r>
            <w:proofErr w:type="gramStart"/>
            <w:r w:rsidRPr="00DE7589">
              <w:rPr>
                <w:rFonts w:eastAsia="+mn-ea"/>
                <w:bCs/>
                <w:kern w:val="24"/>
                <w:lang w:val="ru-RU"/>
              </w:rPr>
              <w:t>обучение по</w:t>
            </w:r>
            <w:proofErr w:type="gramEnd"/>
            <w:r w:rsidRPr="00DE7589">
              <w:rPr>
                <w:rFonts w:eastAsia="+mn-ea"/>
                <w:bCs/>
                <w:kern w:val="24"/>
                <w:lang w:val="ru-RU"/>
              </w:rPr>
              <w:t xml:space="preserve"> обязательной программе развития лидерства в течение года, %</w:t>
            </w:r>
          </w:p>
        </w:tc>
        <w:tc>
          <w:tcPr>
            <w:tcW w:w="68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100%</w:t>
            </w:r>
          </w:p>
        </w:tc>
      </w:tr>
      <w:tr w:rsidR="00AB0AC2" w:rsidRPr="00DE7589" w:rsidTr="00DE7589">
        <w:trPr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EB" w:rsidRPr="00DE7589" w:rsidRDefault="00DC63EB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5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EB" w:rsidRPr="00DE7589" w:rsidRDefault="00DC63EB" w:rsidP="00AB0A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DE7589">
              <w:rPr>
                <w:lang w:val="ru-RU"/>
              </w:rPr>
              <w:t>Назначения из числа зачисленных работников в кадровый резерв/пула талантов, %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EB" w:rsidRPr="00DE7589" w:rsidRDefault="00DC63EB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EB" w:rsidRPr="00DE7589" w:rsidRDefault="00DC63EB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не менее 50%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DC63EB" w:rsidRPr="00DE7589" w:rsidRDefault="00DC63EB" w:rsidP="00DE7589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не менее 70%</w:t>
            </w:r>
          </w:p>
        </w:tc>
      </w:tr>
      <w:tr w:rsidR="00AB0AC2" w:rsidRPr="00DE7589" w:rsidTr="00DE7589">
        <w:trPr>
          <w:jc w:val="center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B10B1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6</w:t>
            </w:r>
          </w:p>
        </w:tc>
        <w:tc>
          <w:tcPr>
            <w:tcW w:w="29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AB0A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lang w:val="ru-RU"/>
              </w:rPr>
            </w:pPr>
            <w:r w:rsidRPr="00DE7589">
              <w:rPr>
                <w:lang w:val="ru-RU"/>
              </w:rPr>
              <w:t>Текучесть среди резервистов, % </w:t>
            </w:r>
          </w:p>
        </w:tc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AB0AC2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52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6E9" w:rsidRPr="00DE7589" w:rsidRDefault="009B46E9" w:rsidP="00DE7589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E7589">
              <w:rPr>
                <w:lang w:val="ru-RU"/>
              </w:rPr>
              <w:t>не более 7%</w:t>
            </w:r>
          </w:p>
        </w:tc>
      </w:tr>
    </w:tbl>
    <w:p w:rsidR="00D64A8F" w:rsidRPr="007B2C84" w:rsidRDefault="00D64A8F" w:rsidP="00D64A8F">
      <w:pPr>
        <w:jc w:val="right"/>
        <w:rPr>
          <w:lang w:val="ru-RU"/>
        </w:rPr>
      </w:pPr>
    </w:p>
    <w:p w:rsidR="009B46E9" w:rsidRDefault="009B46E9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D64A8F">
      <w:pPr>
        <w:jc w:val="right"/>
        <w:rPr>
          <w:lang w:val="ru-RU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  <w:bookmarkStart w:id="23" w:name="_GoBack"/>
      <w:bookmarkEnd w:id="23"/>
    </w:p>
    <w:p w:rsidR="00464F27" w:rsidRDefault="00464F27" w:rsidP="00464F27">
      <w:pPr>
        <w:framePr w:wrap="none" w:vAnchor="page" w:hAnchor="page" w:x="640" w:y="3589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 wp14:anchorId="658DBB7B" wp14:editId="095E5233">
            <wp:extent cx="6742430" cy="6130290"/>
            <wp:effectExtent l="0" t="0" r="1270" b="3810"/>
            <wp:docPr id="2" name="Рисунок 2" descr="C:\Users\AA0C5~1.RYS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0C5~1.RYS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6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464F27" w:rsidRPr="002176EE" w:rsidRDefault="00464F27" w:rsidP="00777BE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777BEA" w:rsidRPr="003139AC" w:rsidRDefault="00777BEA" w:rsidP="00777BEA">
      <w:pPr>
        <w:jc w:val="center"/>
        <w:rPr>
          <w:b/>
          <w:lang w:val="kk-KZ"/>
        </w:rPr>
      </w:pPr>
      <w:r w:rsidRPr="003139AC">
        <w:rPr>
          <w:b/>
        </w:rPr>
        <w:t xml:space="preserve">ЛИСТ </w:t>
      </w:r>
      <w:r w:rsidRPr="003139AC">
        <w:rPr>
          <w:b/>
          <w:lang w:val="kk-KZ"/>
        </w:rPr>
        <w:t>РЕГИСТРАЦИИ ИЗМЕНЕНИЙ</w:t>
      </w:r>
    </w:p>
    <w:p w:rsidR="00777BEA" w:rsidRPr="003139AC" w:rsidRDefault="00777BEA" w:rsidP="00777BEA">
      <w:pPr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9"/>
        <w:gridCol w:w="1947"/>
        <w:gridCol w:w="1947"/>
        <w:gridCol w:w="1947"/>
      </w:tblGrid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</w:rPr>
            </w:pPr>
            <w:r w:rsidRPr="003139AC">
              <w:rPr>
                <w:b/>
              </w:rPr>
              <w:t xml:space="preserve">№ </w:t>
            </w:r>
            <w:proofErr w:type="spellStart"/>
            <w:proofErr w:type="gramStart"/>
            <w:r w:rsidRPr="003139AC">
              <w:rPr>
                <w:b/>
              </w:rPr>
              <w:t>изм</w:t>
            </w:r>
            <w:proofErr w:type="spellEnd"/>
            <w:proofErr w:type="gramEnd"/>
            <w:r w:rsidRPr="003139AC">
              <w:rPr>
                <w:b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  <w:r w:rsidRPr="003139AC">
              <w:rPr>
                <w:b/>
                <w:lang w:val="kk-KZ"/>
              </w:rPr>
              <w:t>№ раздела, подраздела, пункта к которому относится изменение</w:t>
            </w: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  <w:r w:rsidRPr="003139AC">
              <w:rPr>
                <w:b/>
                <w:lang w:val="kk-KZ"/>
              </w:rPr>
              <w:t>Основание (дата, № документа)</w:t>
            </w: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  <w:r w:rsidRPr="003139AC">
              <w:rPr>
                <w:b/>
                <w:lang w:val="kk-KZ"/>
              </w:rPr>
              <w:t>Дата внесения изменений</w:t>
            </w: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  <w:r w:rsidRPr="003139AC">
              <w:rPr>
                <w:b/>
                <w:lang w:val="kk-KZ"/>
              </w:rPr>
              <w:t>Подпись лица внесшего изменения</w:t>
            </w: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  <w:tr w:rsidR="00777BEA" w:rsidRPr="003139AC" w:rsidTr="00F85545">
        <w:tc>
          <w:tcPr>
            <w:tcW w:w="675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219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47" w:type="dxa"/>
            <w:shd w:val="clear" w:color="auto" w:fill="auto"/>
          </w:tcPr>
          <w:p w:rsidR="00777BEA" w:rsidRPr="003139AC" w:rsidRDefault="00777BEA" w:rsidP="00F85545">
            <w:pPr>
              <w:jc w:val="center"/>
              <w:rPr>
                <w:b/>
                <w:lang w:val="kk-KZ"/>
              </w:rPr>
            </w:pPr>
          </w:p>
        </w:tc>
      </w:tr>
    </w:tbl>
    <w:p w:rsidR="00777BEA" w:rsidRDefault="00777BEA" w:rsidP="00777BEA">
      <w:pPr>
        <w:jc w:val="center"/>
        <w:rPr>
          <w:b/>
        </w:rPr>
      </w:pPr>
    </w:p>
    <w:p w:rsidR="00777BEA" w:rsidRDefault="00777BEA" w:rsidP="00777BEA">
      <w:pPr>
        <w:jc w:val="center"/>
        <w:rPr>
          <w:b/>
        </w:rPr>
      </w:pPr>
    </w:p>
    <w:p w:rsidR="00777BEA" w:rsidRDefault="00777BEA" w:rsidP="00777BEA">
      <w:pPr>
        <w:jc w:val="center"/>
        <w:rPr>
          <w:b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Default="00777BEA" w:rsidP="00777BEA">
      <w:pPr>
        <w:jc w:val="center"/>
        <w:rPr>
          <w:b/>
        </w:rPr>
      </w:pPr>
    </w:p>
    <w:p w:rsidR="00777BEA" w:rsidRPr="009778FF" w:rsidRDefault="00777BEA" w:rsidP="00777BEA">
      <w:pPr>
        <w:jc w:val="center"/>
        <w:rPr>
          <w:b/>
        </w:rPr>
      </w:pPr>
      <w:r w:rsidRPr="009778FF">
        <w:rPr>
          <w:b/>
        </w:rPr>
        <w:t>ЛИСТ ОЗНАКОМЛЕНИЯ</w:t>
      </w:r>
    </w:p>
    <w:p w:rsidR="00777BEA" w:rsidRPr="009778FF" w:rsidRDefault="00777BEA" w:rsidP="00777BEA">
      <w:pPr>
        <w:jc w:val="center"/>
        <w:rPr>
          <w:b/>
          <w:bCs/>
        </w:rPr>
      </w:pPr>
    </w:p>
    <w:p w:rsidR="00777BEA" w:rsidRPr="009778FF" w:rsidRDefault="00777BEA" w:rsidP="00777BEA">
      <w:pPr>
        <w:ind w:firstLine="709"/>
        <w:jc w:val="both"/>
        <w:rPr>
          <w:b/>
          <w:bCs/>
          <w:i/>
          <w:iCs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3168"/>
        <w:gridCol w:w="1901"/>
        <w:gridCol w:w="1922"/>
        <w:gridCol w:w="1922"/>
      </w:tblGrid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EA" w:rsidRPr="009778FF" w:rsidRDefault="00777BEA" w:rsidP="00F85545">
            <w:pPr>
              <w:rPr>
                <w:b/>
                <w:bCs/>
              </w:rPr>
            </w:pPr>
            <w:bookmarkStart w:id="24" w:name="OLE_LINK45"/>
            <w:bookmarkStart w:id="25" w:name="OLE_LINK46"/>
            <w:r w:rsidRPr="009778FF">
              <w:rPr>
                <w:b/>
                <w:bCs/>
              </w:rPr>
              <w:t xml:space="preserve"> п/п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EA" w:rsidRPr="009778FF" w:rsidRDefault="00777BEA" w:rsidP="00F85545">
            <w:pPr>
              <w:ind w:firstLine="709"/>
              <w:rPr>
                <w:b/>
                <w:bCs/>
              </w:rPr>
            </w:pPr>
            <w:r w:rsidRPr="009778FF">
              <w:rPr>
                <w:b/>
                <w:bCs/>
                <w:lang w:val="kk-KZ"/>
              </w:rPr>
              <w:t xml:space="preserve">    </w:t>
            </w:r>
            <w:r w:rsidRPr="009778FF">
              <w:rPr>
                <w:b/>
                <w:bCs/>
              </w:rPr>
              <w:t>ФИО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EA" w:rsidRPr="009778FF" w:rsidRDefault="00777BEA" w:rsidP="00F85545">
            <w:pPr>
              <w:ind w:firstLine="120"/>
              <w:jc w:val="center"/>
              <w:rPr>
                <w:b/>
                <w:bCs/>
              </w:rPr>
            </w:pPr>
            <w:proofErr w:type="spellStart"/>
            <w:r w:rsidRPr="009778FF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EA" w:rsidRPr="009778FF" w:rsidRDefault="00777BEA" w:rsidP="00F85545">
            <w:pPr>
              <w:ind w:firstLine="62"/>
              <w:jc w:val="center"/>
              <w:rPr>
                <w:b/>
                <w:bCs/>
              </w:rPr>
            </w:pPr>
            <w:proofErr w:type="spellStart"/>
            <w:r w:rsidRPr="009778FF">
              <w:rPr>
                <w:b/>
                <w:bCs/>
              </w:rPr>
              <w:t>Подпись</w:t>
            </w:r>
            <w:proofErr w:type="spellEnd"/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EA" w:rsidRPr="009778FF" w:rsidRDefault="00777BEA" w:rsidP="00F85545">
            <w:pPr>
              <w:ind w:firstLine="62"/>
              <w:jc w:val="center"/>
              <w:rPr>
                <w:b/>
                <w:bCs/>
              </w:rPr>
            </w:pPr>
            <w:proofErr w:type="spellStart"/>
            <w:r w:rsidRPr="009778FF">
              <w:rPr>
                <w:b/>
                <w:bCs/>
              </w:rPr>
              <w:t>Дата</w:t>
            </w:r>
            <w:proofErr w:type="spellEnd"/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  <w:bookmarkStart w:id="26" w:name="OLE_LINK25"/>
            <w:bookmarkStart w:id="27" w:name="OLE_LINK26"/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bookmarkEnd w:id="26"/>
      <w:bookmarkEnd w:id="27"/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tr w:rsidR="00777BEA" w:rsidRPr="009778FF" w:rsidTr="00F85545"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BEA" w:rsidRPr="009778FF" w:rsidRDefault="00777BEA" w:rsidP="00F85545">
            <w:pPr>
              <w:ind w:firstLine="709"/>
              <w:jc w:val="both"/>
              <w:rPr>
                <w:bCs/>
              </w:rPr>
            </w:pPr>
          </w:p>
        </w:tc>
      </w:tr>
      <w:bookmarkEnd w:id="24"/>
      <w:bookmarkEnd w:id="25"/>
    </w:tbl>
    <w:p w:rsidR="00777BEA" w:rsidRDefault="00777BEA" w:rsidP="00777BEA">
      <w:pPr>
        <w:ind w:firstLine="709"/>
        <w:jc w:val="center"/>
        <w:rPr>
          <w:b/>
          <w:bCs/>
          <w:sz w:val="28"/>
          <w:szCs w:val="28"/>
        </w:rPr>
      </w:pPr>
    </w:p>
    <w:p w:rsidR="00777BEA" w:rsidRPr="002B5A5E" w:rsidRDefault="00777BEA" w:rsidP="00D64A8F">
      <w:pPr>
        <w:jc w:val="right"/>
        <w:rPr>
          <w:lang w:val="ru-RU"/>
        </w:rPr>
      </w:pPr>
    </w:p>
    <w:sectPr w:rsidR="00777BEA" w:rsidRPr="002B5A5E" w:rsidSect="00AB0AC2">
      <w:headerReference w:type="default" r:id="rId11"/>
      <w:pgSz w:w="11906" w:h="16838"/>
      <w:pgMar w:top="567" w:right="567" w:bottom="567" w:left="1134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5E" w:rsidRDefault="00B6095E" w:rsidP="00DE2800">
      <w:r>
        <w:separator/>
      </w:r>
    </w:p>
  </w:endnote>
  <w:endnote w:type="continuationSeparator" w:id="0">
    <w:p w:rsidR="00B6095E" w:rsidRDefault="00B6095E" w:rsidP="00DE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CC"/>
    <w:family w:val="swiss"/>
    <w:pitch w:val="variable"/>
    <w:sig w:usb0="00000001" w:usb1="4000205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5E" w:rsidRDefault="00B6095E" w:rsidP="00DE2800">
      <w:r>
        <w:separator/>
      </w:r>
    </w:p>
  </w:footnote>
  <w:footnote w:type="continuationSeparator" w:id="0">
    <w:p w:rsidR="00B6095E" w:rsidRDefault="00B6095E" w:rsidP="00DE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2973"/>
      <w:gridCol w:w="2974"/>
      <w:gridCol w:w="2558"/>
    </w:tblGrid>
    <w:tr w:rsidR="00A05689" w:rsidRPr="00464F27" w:rsidTr="00B4498C">
      <w:trPr>
        <w:trHeight w:val="565"/>
        <w:jc w:val="center"/>
      </w:trPr>
      <w:tc>
        <w:tcPr>
          <w:tcW w:w="1696" w:type="dxa"/>
          <w:vMerge w:val="restart"/>
          <w:vAlign w:val="center"/>
        </w:tcPr>
        <w:p w:rsidR="00A05689" w:rsidRPr="00CD4DBD" w:rsidRDefault="00A05689" w:rsidP="00DE2800">
          <w:pPr>
            <w:tabs>
              <w:tab w:val="left" w:pos="1086"/>
            </w:tabs>
            <w:jc w:val="center"/>
            <w:rPr>
              <w:b/>
              <w:bCs/>
              <w:color w:val="00000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26A65D04" wp14:editId="574B316D">
                <wp:simplePos x="0" y="0"/>
                <wp:positionH relativeFrom="margin">
                  <wp:posOffset>106680</wp:posOffset>
                </wp:positionH>
                <wp:positionV relativeFrom="margin">
                  <wp:posOffset>37465</wp:posOffset>
                </wp:positionV>
                <wp:extent cx="723900" cy="438150"/>
                <wp:effectExtent l="0" t="0" r="0" b="0"/>
                <wp:wrapSquare wrapText="bothSides"/>
                <wp:docPr id="4" name="Рисунок 4" descr="Artboard 1 copy 6@2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tboard 1 copy 6@2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  <w:vAlign w:val="center"/>
        </w:tcPr>
        <w:p w:rsidR="00A05689" w:rsidRPr="00657472" w:rsidRDefault="00A05689" w:rsidP="00571FC8">
          <w:pPr>
            <w:tabs>
              <w:tab w:val="left" w:pos="1086"/>
            </w:tabs>
            <w:jc w:val="center"/>
            <w:rPr>
              <w:b/>
              <w:bCs/>
              <w:color w:val="000000"/>
              <w:lang w:val="ru-RU"/>
            </w:rPr>
          </w:pPr>
          <w:r>
            <w:rPr>
              <w:b/>
              <w:lang w:val="ru-RU"/>
            </w:rPr>
            <w:t>Кадровая политика</w:t>
          </w:r>
          <w:r w:rsidRPr="00657472">
            <w:rPr>
              <w:b/>
              <w:lang w:val="ru-RU"/>
            </w:rPr>
            <w:t xml:space="preserve"> АО «</w:t>
          </w:r>
          <w:proofErr w:type="spellStart"/>
          <w:r>
            <w:rPr>
              <w:b/>
              <w:lang w:val="ru-RU"/>
            </w:rPr>
            <w:t>Мойнакская</w:t>
          </w:r>
          <w:proofErr w:type="spellEnd"/>
          <w:r>
            <w:rPr>
              <w:b/>
              <w:lang w:val="ru-RU"/>
            </w:rPr>
            <w:t xml:space="preserve"> ГЭС имени </w:t>
          </w:r>
          <w:proofErr w:type="spellStart"/>
          <w:r>
            <w:rPr>
              <w:b/>
              <w:lang w:val="ru-RU"/>
            </w:rPr>
            <w:t>У.Д.Кантаева</w:t>
          </w:r>
          <w:proofErr w:type="spellEnd"/>
          <w:r w:rsidRPr="00657472">
            <w:rPr>
              <w:b/>
              <w:lang w:val="ru-RU"/>
            </w:rPr>
            <w:t>» на 201</w:t>
          </w:r>
          <w:r>
            <w:rPr>
              <w:b/>
              <w:lang w:val="ru-RU"/>
            </w:rPr>
            <w:t>8</w:t>
          </w:r>
          <w:r w:rsidRPr="00657472">
            <w:rPr>
              <w:b/>
              <w:lang w:val="ru-RU"/>
            </w:rPr>
            <w:t>-202</w:t>
          </w:r>
          <w:r>
            <w:rPr>
              <w:b/>
              <w:lang w:val="ru-RU"/>
            </w:rPr>
            <w:t>8 годы</w:t>
          </w:r>
        </w:p>
      </w:tc>
    </w:tr>
    <w:tr w:rsidR="00A05689" w:rsidRPr="00CD4DBD" w:rsidTr="00B4498C">
      <w:trPr>
        <w:trHeight w:val="261"/>
        <w:jc w:val="center"/>
      </w:trPr>
      <w:tc>
        <w:tcPr>
          <w:tcW w:w="1696" w:type="dxa"/>
          <w:vMerge/>
        </w:tcPr>
        <w:p w:rsidR="00A05689" w:rsidRPr="00657472" w:rsidRDefault="00A05689" w:rsidP="00DE2800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2973" w:type="dxa"/>
          <w:vAlign w:val="center"/>
        </w:tcPr>
        <w:p w:rsidR="00A05689" w:rsidRPr="00577B3E" w:rsidRDefault="00A05689" w:rsidP="00577B3E">
          <w:pPr>
            <w:jc w:val="center"/>
            <w:rPr>
              <w:b/>
              <w:lang w:val="ru-RU"/>
            </w:rPr>
          </w:pPr>
          <w:r w:rsidRPr="00577B3E">
            <w:rPr>
              <w:b/>
              <w:color w:val="000000"/>
              <w:lang w:val="kk-KZ" w:eastAsia="kk-KZ"/>
            </w:rPr>
            <w:t>ПК-УЧР-006-201</w:t>
          </w:r>
          <w:r w:rsidRPr="00577B3E">
            <w:rPr>
              <w:b/>
              <w:color w:val="000000"/>
              <w:lang w:eastAsia="kk-KZ"/>
            </w:rPr>
            <w:t>8</w:t>
          </w:r>
        </w:p>
      </w:tc>
      <w:tc>
        <w:tcPr>
          <w:tcW w:w="2974" w:type="dxa"/>
          <w:vAlign w:val="center"/>
        </w:tcPr>
        <w:p w:rsidR="00A05689" w:rsidRPr="00577B3E" w:rsidRDefault="00A05689" w:rsidP="00DE2800">
          <w:pPr>
            <w:jc w:val="center"/>
            <w:rPr>
              <w:b/>
              <w:bCs/>
              <w:color w:val="000000"/>
              <w:lang w:val="kk-KZ"/>
            </w:rPr>
          </w:pPr>
          <w:r w:rsidRPr="005B1C05">
            <w:rPr>
              <w:b/>
              <w:bCs/>
              <w:color w:val="000000"/>
              <w:lang w:val="ru-RU"/>
            </w:rPr>
            <w:t>Редакция</w:t>
          </w:r>
          <w:r w:rsidRPr="005B1C05">
            <w:rPr>
              <w:b/>
              <w:bCs/>
              <w:color w:val="000000"/>
            </w:rPr>
            <w:t xml:space="preserve"> </w:t>
          </w:r>
          <w:r>
            <w:rPr>
              <w:b/>
              <w:bCs/>
              <w:color w:val="000000"/>
              <w:lang w:val="kk-KZ"/>
            </w:rPr>
            <w:t>1</w:t>
          </w:r>
        </w:p>
      </w:tc>
      <w:tc>
        <w:tcPr>
          <w:tcW w:w="2558" w:type="dxa"/>
          <w:vAlign w:val="center"/>
        </w:tcPr>
        <w:p w:rsidR="00A05689" w:rsidRPr="00CD4DBD" w:rsidRDefault="00A05689" w:rsidP="00DE2800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  <w:lang w:val="ru-RU"/>
            </w:rPr>
            <w:t>Стр.</w:t>
          </w:r>
          <w:r w:rsidRPr="00CD4DBD">
            <w:rPr>
              <w:b/>
              <w:bCs/>
              <w:color w:val="000000"/>
            </w:rPr>
            <w:t xml:space="preserve"> </w:t>
          </w:r>
          <w:r w:rsidRPr="00CD4DBD">
            <w:rPr>
              <w:rStyle w:val="ae"/>
              <w:rFonts w:eastAsia="Arial"/>
              <w:b/>
            </w:rPr>
            <w:fldChar w:fldCharType="begin"/>
          </w:r>
          <w:r w:rsidRPr="00CD4DBD">
            <w:rPr>
              <w:rStyle w:val="ae"/>
              <w:rFonts w:eastAsia="Arial"/>
              <w:b/>
            </w:rPr>
            <w:instrText xml:space="preserve"> PAGE </w:instrText>
          </w:r>
          <w:r w:rsidRPr="00CD4DBD">
            <w:rPr>
              <w:rStyle w:val="ae"/>
              <w:rFonts w:eastAsia="Arial"/>
              <w:b/>
            </w:rPr>
            <w:fldChar w:fldCharType="separate"/>
          </w:r>
          <w:r w:rsidR="00464F27">
            <w:rPr>
              <w:rStyle w:val="ae"/>
              <w:rFonts w:eastAsia="Arial"/>
              <w:b/>
              <w:noProof/>
            </w:rPr>
            <w:t>18</w:t>
          </w:r>
          <w:r w:rsidRPr="00CD4DBD">
            <w:rPr>
              <w:rStyle w:val="ae"/>
              <w:rFonts w:eastAsia="Arial"/>
              <w:b/>
            </w:rPr>
            <w:fldChar w:fldCharType="end"/>
          </w:r>
          <w:r>
            <w:rPr>
              <w:rStyle w:val="ae"/>
              <w:rFonts w:eastAsia="Arial"/>
              <w:b/>
              <w:lang w:val="ru-RU"/>
            </w:rPr>
            <w:t xml:space="preserve"> </w:t>
          </w:r>
          <w:r w:rsidRPr="00B4498C">
            <w:rPr>
              <w:b/>
              <w:bCs/>
              <w:color w:val="000000"/>
              <w:lang w:val="ru-RU"/>
            </w:rPr>
            <w:t>из</w:t>
          </w:r>
          <w:r w:rsidRPr="00CD4DBD">
            <w:rPr>
              <w:b/>
              <w:bCs/>
              <w:color w:val="000000"/>
            </w:rPr>
            <w:t xml:space="preserve"> </w:t>
          </w:r>
          <w:r w:rsidRPr="00CD4DBD">
            <w:rPr>
              <w:rStyle w:val="ae"/>
              <w:rFonts w:eastAsia="Arial"/>
              <w:b/>
            </w:rPr>
            <w:fldChar w:fldCharType="begin"/>
          </w:r>
          <w:r w:rsidRPr="00CD4DBD">
            <w:rPr>
              <w:rStyle w:val="ae"/>
              <w:rFonts w:eastAsia="Arial"/>
              <w:b/>
            </w:rPr>
            <w:instrText xml:space="preserve"> NUMPAGES </w:instrText>
          </w:r>
          <w:r w:rsidRPr="00CD4DBD">
            <w:rPr>
              <w:rStyle w:val="ae"/>
              <w:rFonts w:eastAsia="Arial"/>
              <w:b/>
            </w:rPr>
            <w:fldChar w:fldCharType="separate"/>
          </w:r>
          <w:r w:rsidR="00464F27">
            <w:rPr>
              <w:rStyle w:val="ae"/>
              <w:rFonts w:eastAsia="Arial"/>
              <w:b/>
              <w:noProof/>
            </w:rPr>
            <w:t>21</w:t>
          </w:r>
          <w:r w:rsidRPr="00CD4DBD">
            <w:rPr>
              <w:rStyle w:val="ae"/>
              <w:rFonts w:eastAsia="Arial"/>
              <w:b/>
            </w:rPr>
            <w:fldChar w:fldCharType="end"/>
          </w:r>
        </w:p>
      </w:tc>
    </w:tr>
  </w:tbl>
  <w:p w:rsidR="00A05689" w:rsidRPr="006B618F" w:rsidRDefault="00A056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>
    <w:nsid w:val="FFFFFF7D"/>
    <w:multiLevelType w:val="singleLevel"/>
    <w:tmpl w:val="EED2B236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>
    <w:nsid w:val="FFFFFF7E"/>
    <w:multiLevelType w:val="singleLevel"/>
    <w:tmpl w:val="4D58C24C"/>
    <w:lvl w:ilvl="0">
      <w:start w:val="1"/>
      <w:numFmt w:val="decimal"/>
      <w:pStyle w:val="3"/>
      <w:lvlText w:val="%1."/>
      <w:lvlJc w:val="left"/>
      <w:pPr>
        <w:tabs>
          <w:tab w:val="num" w:pos="1792"/>
        </w:tabs>
        <w:ind w:left="1792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">
    <w:nsid w:val="FFFFFF80"/>
    <w:multiLevelType w:val="singleLevel"/>
    <w:tmpl w:val="2016464A"/>
    <w:lvl w:ilvl="0">
      <w:start w:val="1"/>
      <w:numFmt w:val="bullet"/>
      <w:pStyle w:val="a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cs="Symbol" w:hint="default"/>
        <w:b w:val="0"/>
        <w:bCs w:val="0"/>
        <w:i w:val="0"/>
        <w:iCs w:val="0"/>
        <w:color w:val="auto"/>
        <w:spacing w:val="2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>
    <w:nsid w:val="FFFFFF82"/>
    <w:multiLevelType w:val="singleLevel"/>
    <w:tmpl w:val="14683016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cs="Symbol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>
    <w:nsid w:val="FFFFFF88"/>
    <w:multiLevelType w:val="singleLevel"/>
    <w:tmpl w:val="0F022F8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7381FB6"/>
    <w:multiLevelType w:val="hybridMultilevel"/>
    <w:tmpl w:val="30246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A7057BC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8B46BE2"/>
    <w:multiLevelType w:val="hybridMultilevel"/>
    <w:tmpl w:val="16B2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3B5"/>
    <w:multiLevelType w:val="hybridMultilevel"/>
    <w:tmpl w:val="5A863A54"/>
    <w:lvl w:ilvl="0" w:tplc="1B8A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25AB4"/>
    <w:multiLevelType w:val="hybridMultilevel"/>
    <w:tmpl w:val="60A65B90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3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Arial" w:hAnsi="Arial" w:cs="Arial" w:hint="default"/>
        <w:b/>
        <w:bCs/>
        <w:i/>
        <w:iCs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Arial" w:hAnsi="Arial" w:cs="Arial" w:hint="default"/>
        <w:b w:val="0"/>
        <w:bCs w:val="0"/>
        <w:i/>
        <w:iCs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4">
    <w:nsid w:val="2D636694"/>
    <w:multiLevelType w:val="hybridMultilevel"/>
    <w:tmpl w:val="56F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037E4"/>
    <w:multiLevelType w:val="multilevel"/>
    <w:tmpl w:val="6C86BCEE"/>
    <w:lvl w:ilvl="0">
      <w:start w:val="1"/>
      <w:numFmt w:val="decimal"/>
      <w:pStyle w:val="a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-709" w:firstLine="709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cs="Wingdings" w:hint="default"/>
      </w:rPr>
    </w:lvl>
  </w:abstractNum>
  <w:abstractNum w:abstractNumId="16">
    <w:nsid w:val="33272338"/>
    <w:multiLevelType w:val="multilevel"/>
    <w:tmpl w:val="5C84A220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3B1F5A63"/>
    <w:multiLevelType w:val="multilevel"/>
    <w:tmpl w:val="4C76D85C"/>
    <w:lvl w:ilvl="0">
      <w:start w:val="1"/>
      <w:numFmt w:val="decimal"/>
      <w:pStyle w:val="Heading1Numbered"/>
      <w:lvlText w:val="%1"/>
      <w:lvlJc w:val="left"/>
      <w:pPr>
        <w:ind w:left="0" w:hanging="539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227" w:hanging="76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25274B"/>
    <w:multiLevelType w:val="hybridMultilevel"/>
    <w:tmpl w:val="4C8A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422B5C"/>
    <w:multiLevelType w:val="multilevel"/>
    <w:tmpl w:val="9BC68E68"/>
    <w:lvl w:ilvl="0">
      <w:start w:val="1"/>
      <w:numFmt w:val="bullet"/>
      <w:pStyle w:val="TableListBullet"/>
      <w:lvlText w:val=""/>
      <w:lvlJc w:val="left"/>
      <w:pPr>
        <w:ind w:left="227" w:hanging="227"/>
      </w:pPr>
      <w:rPr>
        <w:rFonts w:ascii="Symbol" w:hAnsi="Symbol" w:cs="Times New Roman" w:hint="default"/>
        <w:b w:val="0"/>
        <w:bCs w:val="0"/>
        <w:i w:val="0"/>
        <w:iCs w:val="0"/>
        <w:color w:val="4F81BD"/>
        <w:sz w:val="16"/>
        <w:szCs w:val="18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eastAsia="Wingdings 2" w:hAnsi="Symbol" w:cs="Times New Roman" w:hint="default"/>
        <w:bCs w:val="0"/>
        <w:iCs w:val="0"/>
        <w:color w:val="4F81BD"/>
        <w:sz w:val="16"/>
        <w:szCs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1" w:hanging="227"/>
      </w:pPr>
      <w:rPr>
        <w:rFonts w:ascii="Symbol" w:eastAsia="Wingdings 2" w:hAnsi="Symbol" w:cs="Times New Roman" w:hint="default"/>
        <w:color w:val="4F81BD"/>
        <w:sz w:val="12"/>
        <w:szCs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8" w:hanging="227"/>
      </w:pPr>
      <w:rPr>
        <w:rFonts w:ascii="Symbol" w:eastAsia="Wingdings 2" w:hAnsi="Symbol" w:cs="Times New Roman" w:hint="default"/>
        <w:color w:val="808080"/>
        <w:sz w:val="12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2043" w:hanging="227"/>
      </w:pPr>
      <w:rPr>
        <w:rFonts w:hint="default"/>
      </w:rPr>
    </w:lvl>
  </w:abstractNum>
  <w:abstractNum w:abstractNumId="21">
    <w:nsid w:val="42B14171"/>
    <w:multiLevelType w:val="hybridMultilevel"/>
    <w:tmpl w:val="515236E2"/>
    <w:lvl w:ilvl="0" w:tplc="D8748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32C53CA">
      <w:start w:val="1"/>
      <w:numFmt w:val="decimal"/>
      <w:pStyle w:val="a3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5003E0"/>
    <w:multiLevelType w:val="multilevel"/>
    <w:tmpl w:val="88B2832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4">
    <w:nsid w:val="475A1058"/>
    <w:multiLevelType w:val="multilevel"/>
    <w:tmpl w:val="7D3252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478040BB"/>
    <w:multiLevelType w:val="hybridMultilevel"/>
    <w:tmpl w:val="5F3E36E4"/>
    <w:lvl w:ilvl="0" w:tplc="FFFFFFFF">
      <w:start w:val="1"/>
      <w:numFmt w:val="russianLower"/>
      <w:pStyle w:val="ListLettered"/>
      <w:lvlText w:val="%1)"/>
      <w:lvlJc w:val="left"/>
      <w:pPr>
        <w:tabs>
          <w:tab w:val="num" w:pos="1287"/>
        </w:tabs>
        <w:ind w:left="1287" w:hanging="283"/>
      </w:pPr>
      <w:rPr>
        <w:rFonts w:ascii="Arial" w:hAnsi="Arial" w:hint="default"/>
        <w:b w:val="0"/>
        <w:i w:val="0"/>
        <w:caps w:val="0"/>
        <w:color w:val="auto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27">
    <w:nsid w:val="4E2220EE"/>
    <w:multiLevelType w:val="hybridMultilevel"/>
    <w:tmpl w:val="F4F01E04"/>
    <w:lvl w:ilvl="0" w:tplc="1B8AC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4751A1"/>
    <w:multiLevelType w:val="multilevel"/>
    <w:tmpl w:val="9E3E5AC8"/>
    <w:lvl w:ilvl="0">
      <w:start w:val="1"/>
      <w:numFmt w:val="decimal"/>
      <w:pStyle w:val="Appendix"/>
      <w:suff w:val="space"/>
      <w:lvlText w:val="Приложение %1. "/>
      <w:lvlJc w:val="left"/>
      <w:pPr>
        <w:ind w:firstLine="720"/>
      </w:pPr>
      <w:rPr>
        <w:rFonts w:hint="default"/>
        <w:b/>
        <w:bCs/>
        <w:i w:val="0"/>
        <w:iCs w:val="0"/>
        <w:color w:val="4F81BD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firstLine="720"/>
      </w:pPr>
      <w:rPr>
        <w:rFonts w:hint="default"/>
        <w:b/>
        <w:bCs/>
        <w:i w:val="0"/>
        <w:iCs w:val="0"/>
        <w:color w:val="4F81BD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firstLine="720"/>
      </w:pPr>
      <w:rPr>
        <w:rFonts w:hint="default"/>
        <w:b/>
        <w:bCs/>
        <w:i w:val="0"/>
        <w:iCs w:val="0"/>
        <w:color w:val="4F81BD"/>
        <w:sz w:val="26"/>
        <w:szCs w:val="26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/>
        <w:bCs/>
        <w:i w:val="0"/>
        <w:iCs w:val="0"/>
        <w:color w:val="4F81BD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2421"/>
        </w:tabs>
        <w:ind w:left="720" w:firstLine="720"/>
      </w:pPr>
      <w:rPr>
        <w:rFonts w:ascii="Arial" w:hAnsi="Arial" w:cs="Arial" w:hint="default"/>
        <w:b/>
        <w:bCs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9">
    <w:nsid w:val="583121F1"/>
    <w:multiLevelType w:val="multilevel"/>
    <w:tmpl w:val="AC468A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A5F36F0"/>
    <w:multiLevelType w:val="hybridMultilevel"/>
    <w:tmpl w:val="CB18E82C"/>
    <w:lvl w:ilvl="0" w:tplc="FFFFFFFF">
      <w:start w:val="1"/>
      <w:numFmt w:val="none"/>
      <w:pStyle w:val="ListNote"/>
      <w:lvlText w:val="Примечание - "/>
      <w:lvlJc w:val="left"/>
      <w:pPr>
        <w:tabs>
          <w:tab w:val="num" w:pos="2495"/>
        </w:tabs>
        <w:ind w:left="2495" w:hanging="1418"/>
      </w:pPr>
      <w:rPr>
        <w:rFonts w:ascii="Times New Roman Bold" w:hAnsi="Times New Roman Bold" w:cs="Times New Roman Bold" w:hint="default"/>
        <w:b/>
        <w:bCs/>
        <w:i w:val="0"/>
        <w:iCs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E407C"/>
    <w:multiLevelType w:val="multilevel"/>
    <w:tmpl w:val="3BB03D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2">
    <w:nsid w:val="66807D91"/>
    <w:multiLevelType w:val="hybridMultilevel"/>
    <w:tmpl w:val="E2C644B0"/>
    <w:lvl w:ilvl="0" w:tplc="FFFFFFFF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8FB2C0E"/>
    <w:multiLevelType w:val="hybridMultilevel"/>
    <w:tmpl w:val="9CE6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DB22422"/>
    <w:multiLevelType w:val="multilevel"/>
    <w:tmpl w:val="90E29C92"/>
    <w:lvl w:ilvl="0">
      <w:start w:val="1"/>
      <w:numFmt w:val="bullet"/>
      <w:pStyle w:val="CheckList"/>
      <w:lvlText w:val=""/>
      <w:lvlJc w:val="left"/>
      <w:pPr>
        <w:ind w:left="360" w:hanging="360"/>
      </w:pPr>
      <w:rPr>
        <w:rFonts w:ascii="Wingdings" w:hAnsi="Wingdings" w:cs="Times New Roman"/>
        <w:color w:val="4F81BD"/>
        <w:position w:val="-6"/>
        <w:sz w:val="36"/>
        <w:szCs w:val="28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4F81BD"/>
        <w:position w:val="-6"/>
        <w:sz w:val="36"/>
        <w:szCs w:val="28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color w:val="4F81BD"/>
        <w:position w:val="-6"/>
        <w:sz w:val="36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F986D5A"/>
    <w:multiLevelType w:val="hybridMultilevel"/>
    <w:tmpl w:val="3EE08A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3A7057BC">
      <w:start w:val="1"/>
      <w:numFmt w:val="decimal"/>
      <w:lvlText w:val="%2)"/>
      <w:lvlJc w:val="left"/>
      <w:pPr>
        <w:ind w:left="187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000E9"/>
    <w:multiLevelType w:val="hybridMultilevel"/>
    <w:tmpl w:val="35C8A644"/>
    <w:lvl w:ilvl="0" w:tplc="FFFFFFFF">
      <w:start w:val="1"/>
      <w:numFmt w:val="bullet"/>
      <w:pStyle w:val="2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9">
    <w:nsid w:val="71022B2E"/>
    <w:multiLevelType w:val="multilevel"/>
    <w:tmpl w:val="88B2832C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0">
    <w:nsid w:val="71CE2D46"/>
    <w:multiLevelType w:val="multilevel"/>
    <w:tmpl w:val="7C32051A"/>
    <w:styleLink w:val="4110OutlineNumbering"/>
    <w:lvl w:ilvl="0">
      <w:start w:val="5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firstLine="363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363"/>
      </w:pPr>
      <w:rPr>
        <w:rFonts w:ascii="Times New Roman" w:hAnsi="Times New Roman" w:cs="Times New Roman" w:hint="default"/>
        <w:b w:val="0"/>
        <w:bCs w:val="0"/>
        <w:i/>
        <w:iCs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36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1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2">
    <w:nsid w:val="73BB1AE5"/>
    <w:multiLevelType w:val="multilevel"/>
    <w:tmpl w:val="0FE88A58"/>
    <w:lvl w:ilvl="0">
      <w:start w:val="1"/>
      <w:numFmt w:val="decimal"/>
      <w:pStyle w:val="Style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>
    <w:nsid w:val="75050487"/>
    <w:multiLevelType w:val="hybridMultilevel"/>
    <w:tmpl w:val="D9BECF0E"/>
    <w:lvl w:ilvl="0" w:tplc="FFFFFFFF">
      <w:start w:val="1"/>
      <w:numFmt w:val="decimal"/>
      <w:pStyle w:val="ListNumbered"/>
      <w:lvlText w:val="%1)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9502A"/>
    <w:multiLevelType w:val="hybridMultilevel"/>
    <w:tmpl w:val="5E94BF62"/>
    <w:lvl w:ilvl="0" w:tplc="1B8AC3B2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5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6">
    <w:nsid w:val="7C5F2071"/>
    <w:multiLevelType w:val="multilevel"/>
    <w:tmpl w:val="8BDE65A8"/>
    <w:lvl w:ilvl="0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7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46"/>
  </w:num>
  <w:num w:numId="2">
    <w:abstractNumId w:val="11"/>
  </w:num>
  <w:num w:numId="3">
    <w:abstractNumId w:val="21"/>
  </w:num>
  <w:num w:numId="4">
    <w:abstractNumId w:val="3"/>
  </w:num>
  <w:num w:numId="5">
    <w:abstractNumId w:val="17"/>
  </w:num>
  <w:num w:numId="6">
    <w:abstractNumId w:val="36"/>
  </w:num>
  <w:num w:numId="7">
    <w:abstractNumId w:val="20"/>
  </w:num>
  <w:num w:numId="8">
    <w:abstractNumId w:val="26"/>
  </w:num>
  <w:num w:numId="9">
    <w:abstractNumId w:val="2"/>
  </w:num>
  <w:num w:numId="10">
    <w:abstractNumId w:val="42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38"/>
  </w:num>
  <w:num w:numId="17">
    <w:abstractNumId w:val="32"/>
  </w:num>
  <w:num w:numId="18">
    <w:abstractNumId w:val="40"/>
  </w:num>
  <w:num w:numId="19">
    <w:abstractNumId w:val="23"/>
  </w:num>
  <w:num w:numId="20">
    <w:abstractNumId w:val="12"/>
  </w:num>
  <w:num w:numId="21">
    <w:abstractNumId w:val="13"/>
  </w:num>
  <w:num w:numId="22">
    <w:abstractNumId w:val="45"/>
  </w:num>
  <w:num w:numId="23">
    <w:abstractNumId w:val="47"/>
  </w:num>
  <w:num w:numId="24">
    <w:abstractNumId w:val="41"/>
  </w:num>
  <w:num w:numId="25">
    <w:abstractNumId w:val="33"/>
  </w:num>
  <w:num w:numId="26">
    <w:abstractNumId w:val="19"/>
  </w:num>
  <w:num w:numId="27">
    <w:abstractNumId w:val="35"/>
  </w:num>
  <w:num w:numId="28">
    <w:abstractNumId w:val="8"/>
  </w:num>
  <w:num w:numId="29">
    <w:abstractNumId w:val="30"/>
  </w:num>
  <w:num w:numId="30">
    <w:abstractNumId w:val="28"/>
  </w:num>
  <w:num w:numId="31">
    <w:abstractNumId w:val="43"/>
  </w:num>
  <w:num w:numId="32">
    <w:abstractNumId w:val="25"/>
  </w:num>
  <w:num w:numId="33">
    <w:abstractNumId w:val="16"/>
  </w:num>
  <w:num w:numId="34">
    <w:abstractNumId w:val="15"/>
  </w:num>
  <w:num w:numId="35">
    <w:abstractNumId w:val="31"/>
  </w:num>
  <w:num w:numId="36">
    <w:abstractNumId w:val="7"/>
  </w:num>
  <w:num w:numId="37">
    <w:abstractNumId w:val="10"/>
  </w:num>
  <w:num w:numId="38">
    <w:abstractNumId w:val="24"/>
  </w:num>
  <w:num w:numId="39">
    <w:abstractNumId w:val="9"/>
  </w:num>
  <w:num w:numId="40">
    <w:abstractNumId w:val="34"/>
  </w:num>
  <w:num w:numId="41">
    <w:abstractNumId w:val="18"/>
  </w:num>
  <w:num w:numId="42">
    <w:abstractNumId w:val="27"/>
  </w:num>
  <w:num w:numId="43">
    <w:abstractNumId w:val="44"/>
  </w:num>
  <w:num w:numId="44">
    <w:abstractNumId w:val="37"/>
  </w:num>
  <w:num w:numId="45">
    <w:abstractNumId w:val="29"/>
  </w:num>
  <w:num w:numId="46">
    <w:abstractNumId w:val="14"/>
  </w:num>
  <w:num w:numId="47">
    <w:abstractNumId w:val="39"/>
  </w:num>
  <w:num w:numId="48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0"/>
    <w:rsid w:val="00002F60"/>
    <w:rsid w:val="00066F62"/>
    <w:rsid w:val="00093B86"/>
    <w:rsid w:val="00094105"/>
    <w:rsid w:val="000972D3"/>
    <w:rsid w:val="000B7C2F"/>
    <w:rsid w:val="001101FE"/>
    <w:rsid w:val="00111B25"/>
    <w:rsid w:val="001162A3"/>
    <w:rsid w:val="0013329F"/>
    <w:rsid w:val="001346D7"/>
    <w:rsid w:val="0014477E"/>
    <w:rsid w:val="00154192"/>
    <w:rsid w:val="001728AC"/>
    <w:rsid w:val="00184765"/>
    <w:rsid w:val="001C7C21"/>
    <w:rsid w:val="001E257E"/>
    <w:rsid w:val="00200753"/>
    <w:rsid w:val="002176EE"/>
    <w:rsid w:val="00225C9D"/>
    <w:rsid w:val="002953F8"/>
    <w:rsid w:val="002B5A5E"/>
    <w:rsid w:val="002B7002"/>
    <w:rsid w:val="002C2135"/>
    <w:rsid w:val="002C3925"/>
    <w:rsid w:val="002D0D33"/>
    <w:rsid w:val="00332087"/>
    <w:rsid w:val="00346AD5"/>
    <w:rsid w:val="00390239"/>
    <w:rsid w:val="003971A3"/>
    <w:rsid w:val="003B2BE3"/>
    <w:rsid w:val="003B6E9E"/>
    <w:rsid w:val="003F4B63"/>
    <w:rsid w:val="0045597C"/>
    <w:rsid w:val="00464F27"/>
    <w:rsid w:val="0048500A"/>
    <w:rsid w:val="004B643D"/>
    <w:rsid w:val="004C5233"/>
    <w:rsid w:val="004D200E"/>
    <w:rsid w:val="00505CE9"/>
    <w:rsid w:val="00513A70"/>
    <w:rsid w:val="005431C8"/>
    <w:rsid w:val="00571FC8"/>
    <w:rsid w:val="00577B3E"/>
    <w:rsid w:val="0058281D"/>
    <w:rsid w:val="005A2646"/>
    <w:rsid w:val="005B1C05"/>
    <w:rsid w:val="005E1CFD"/>
    <w:rsid w:val="006232F3"/>
    <w:rsid w:val="00631898"/>
    <w:rsid w:val="006525D0"/>
    <w:rsid w:val="00657098"/>
    <w:rsid w:val="00662142"/>
    <w:rsid w:val="006813A9"/>
    <w:rsid w:val="00695658"/>
    <w:rsid w:val="006B2654"/>
    <w:rsid w:val="006E2B3E"/>
    <w:rsid w:val="006E423D"/>
    <w:rsid w:val="006E79D7"/>
    <w:rsid w:val="006F47B6"/>
    <w:rsid w:val="00717399"/>
    <w:rsid w:val="00730711"/>
    <w:rsid w:val="00737D1F"/>
    <w:rsid w:val="00743033"/>
    <w:rsid w:val="00751DF4"/>
    <w:rsid w:val="00765665"/>
    <w:rsid w:val="00775CC4"/>
    <w:rsid w:val="00777BEA"/>
    <w:rsid w:val="00792948"/>
    <w:rsid w:val="007B2C84"/>
    <w:rsid w:val="007C7651"/>
    <w:rsid w:val="007D2CE3"/>
    <w:rsid w:val="008074A2"/>
    <w:rsid w:val="00810688"/>
    <w:rsid w:val="0082300C"/>
    <w:rsid w:val="008265D2"/>
    <w:rsid w:val="00842FC8"/>
    <w:rsid w:val="00876D62"/>
    <w:rsid w:val="008816E1"/>
    <w:rsid w:val="008A4D3C"/>
    <w:rsid w:val="008A6E2D"/>
    <w:rsid w:val="008E0645"/>
    <w:rsid w:val="008E66F9"/>
    <w:rsid w:val="008F4467"/>
    <w:rsid w:val="008F522A"/>
    <w:rsid w:val="00913749"/>
    <w:rsid w:val="0094565A"/>
    <w:rsid w:val="00996C25"/>
    <w:rsid w:val="009A1697"/>
    <w:rsid w:val="009B3E9D"/>
    <w:rsid w:val="009B46E9"/>
    <w:rsid w:val="009C06DF"/>
    <w:rsid w:val="009E4184"/>
    <w:rsid w:val="009F4684"/>
    <w:rsid w:val="009F4F67"/>
    <w:rsid w:val="00A05689"/>
    <w:rsid w:val="00A14A2C"/>
    <w:rsid w:val="00A40194"/>
    <w:rsid w:val="00A43812"/>
    <w:rsid w:val="00A576EC"/>
    <w:rsid w:val="00A60FA9"/>
    <w:rsid w:val="00A61CCA"/>
    <w:rsid w:val="00A958C2"/>
    <w:rsid w:val="00A96466"/>
    <w:rsid w:val="00AB0AC2"/>
    <w:rsid w:val="00AB248B"/>
    <w:rsid w:val="00AC0D23"/>
    <w:rsid w:val="00AD49A9"/>
    <w:rsid w:val="00AE783A"/>
    <w:rsid w:val="00AF24BE"/>
    <w:rsid w:val="00B07B5C"/>
    <w:rsid w:val="00B10B18"/>
    <w:rsid w:val="00B12992"/>
    <w:rsid w:val="00B40971"/>
    <w:rsid w:val="00B4498C"/>
    <w:rsid w:val="00B45332"/>
    <w:rsid w:val="00B46828"/>
    <w:rsid w:val="00B46982"/>
    <w:rsid w:val="00B46B9C"/>
    <w:rsid w:val="00B529F6"/>
    <w:rsid w:val="00B6095E"/>
    <w:rsid w:val="00B96497"/>
    <w:rsid w:val="00BA1B00"/>
    <w:rsid w:val="00BB1361"/>
    <w:rsid w:val="00BB2525"/>
    <w:rsid w:val="00BC0767"/>
    <w:rsid w:val="00BC3FF5"/>
    <w:rsid w:val="00BF0CB3"/>
    <w:rsid w:val="00C14193"/>
    <w:rsid w:val="00C156B1"/>
    <w:rsid w:val="00C36A55"/>
    <w:rsid w:val="00C410C0"/>
    <w:rsid w:val="00C6778A"/>
    <w:rsid w:val="00C919A6"/>
    <w:rsid w:val="00CB06D2"/>
    <w:rsid w:val="00CF290C"/>
    <w:rsid w:val="00CF7E32"/>
    <w:rsid w:val="00D33CEA"/>
    <w:rsid w:val="00D63664"/>
    <w:rsid w:val="00D64A8F"/>
    <w:rsid w:val="00DC63EB"/>
    <w:rsid w:val="00DE2800"/>
    <w:rsid w:val="00DE2A9C"/>
    <w:rsid w:val="00DE3A0D"/>
    <w:rsid w:val="00DE4D28"/>
    <w:rsid w:val="00DE7589"/>
    <w:rsid w:val="00E127F5"/>
    <w:rsid w:val="00E35EE1"/>
    <w:rsid w:val="00E44D40"/>
    <w:rsid w:val="00E51E5F"/>
    <w:rsid w:val="00E60BFA"/>
    <w:rsid w:val="00E8321F"/>
    <w:rsid w:val="00E9053E"/>
    <w:rsid w:val="00EA1314"/>
    <w:rsid w:val="00ED661F"/>
    <w:rsid w:val="00EE0F7C"/>
    <w:rsid w:val="00EE14EC"/>
    <w:rsid w:val="00EE512C"/>
    <w:rsid w:val="00EE64EF"/>
    <w:rsid w:val="00EF02B8"/>
    <w:rsid w:val="00F135A1"/>
    <w:rsid w:val="00F241CA"/>
    <w:rsid w:val="00F24A26"/>
    <w:rsid w:val="00F41B9B"/>
    <w:rsid w:val="00F46BC0"/>
    <w:rsid w:val="00F619C4"/>
    <w:rsid w:val="00F66E01"/>
    <w:rsid w:val="00F74C97"/>
    <w:rsid w:val="00F85545"/>
    <w:rsid w:val="00F93B54"/>
    <w:rsid w:val="00F94680"/>
    <w:rsid w:val="00FB56A7"/>
    <w:rsid w:val="00FB5E98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 Bullet" w:uiPriority="4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aliases w:val="H1"/>
    <w:basedOn w:val="a4"/>
    <w:next w:val="a4"/>
    <w:link w:val="11"/>
    <w:uiPriority w:val="9"/>
    <w:qFormat/>
    <w:rsid w:val="00DE2800"/>
    <w:pPr>
      <w:keepNext/>
      <w:keepLines/>
      <w:numPr>
        <w:numId w:val="1"/>
      </w:numPr>
      <w:spacing w:before="480"/>
      <w:jc w:val="center"/>
      <w:outlineLvl w:val="0"/>
    </w:pPr>
    <w:rPr>
      <w:b/>
      <w:bCs/>
      <w:szCs w:val="28"/>
      <w:lang w:val="ru-RU" w:eastAsia="ru-RU"/>
    </w:rPr>
  </w:style>
  <w:style w:type="paragraph" w:styleId="20">
    <w:name w:val="heading 2"/>
    <w:aliases w:val="H2"/>
    <w:basedOn w:val="a4"/>
    <w:next w:val="a4"/>
    <w:link w:val="21"/>
    <w:uiPriority w:val="9"/>
    <w:unhideWhenUsed/>
    <w:qFormat/>
    <w:rsid w:val="00DE2800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1">
    <w:name w:val="heading 3"/>
    <w:aliases w:val="H3 + Times New Roman,11 pt,Not Italic,After:  0 pt,H3"/>
    <w:basedOn w:val="a4"/>
    <w:next w:val="a4"/>
    <w:link w:val="32"/>
    <w:uiPriority w:val="9"/>
    <w:qFormat/>
    <w:rsid w:val="00DE2800"/>
    <w:pPr>
      <w:keepNext/>
      <w:spacing w:before="180" w:after="80" w:line="276" w:lineRule="auto"/>
      <w:outlineLvl w:val="2"/>
    </w:pPr>
    <w:rPr>
      <w:rFonts w:ascii="Calibri" w:eastAsia="Calibri" w:hAnsi="Calibri" w:cs="Calibri"/>
      <w:b/>
      <w:color w:val="4F81BD"/>
      <w:lang w:eastAsia="ja-JP"/>
    </w:rPr>
  </w:style>
  <w:style w:type="paragraph" w:styleId="41">
    <w:name w:val="heading 4"/>
    <w:aliases w:val="H4"/>
    <w:basedOn w:val="a4"/>
    <w:next w:val="a4"/>
    <w:link w:val="42"/>
    <w:uiPriority w:val="9"/>
    <w:qFormat/>
    <w:rsid w:val="00DE2800"/>
    <w:pPr>
      <w:keepNext/>
      <w:spacing w:before="180" w:after="80" w:line="276" w:lineRule="auto"/>
      <w:outlineLvl w:val="3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ja-JP"/>
    </w:rPr>
  </w:style>
  <w:style w:type="paragraph" w:styleId="50">
    <w:name w:val="heading 5"/>
    <w:basedOn w:val="a4"/>
    <w:next w:val="a4"/>
    <w:link w:val="51"/>
    <w:qFormat/>
    <w:rsid w:val="00DE2800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4"/>
    <w:next w:val="a4"/>
    <w:link w:val="60"/>
    <w:qFormat/>
    <w:rsid w:val="00DE2800"/>
    <w:pPr>
      <w:spacing w:before="240" w:after="200" w:line="276" w:lineRule="auto"/>
      <w:outlineLvl w:val="5"/>
    </w:pPr>
    <w:rPr>
      <w:rFonts w:eastAsia="Arial"/>
      <w:b/>
      <w:bCs/>
      <w:sz w:val="22"/>
      <w:szCs w:val="22"/>
      <w:lang w:eastAsia="ja-JP"/>
    </w:rPr>
  </w:style>
  <w:style w:type="paragraph" w:styleId="7">
    <w:name w:val="heading 7"/>
    <w:basedOn w:val="a4"/>
    <w:next w:val="a4"/>
    <w:link w:val="70"/>
    <w:qFormat/>
    <w:rsid w:val="00DE2800"/>
    <w:pPr>
      <w:spacing w:before="240" w:after="200" w:line="276" w:lineRule="auto"/>
      <w:outlineLvl w:val="6"/>
    </w:pPr>
    <w:rPr>
      <w:rFonts w:eastAsia="Arial"/>
      <w:lang w:eastAsia="ja-JP"/>
    </w:rPr>
  </w:style>
  <w:style w:type="paragraph" w:styleId="8">
    <w:name w:val="heading 8"/>
    <w:basedOn w:val="a4"/>
    <w:next w:val="a4"/>
    <w:link w:val="80"/>
    <w:qFormat/>
    <w:rsid w:val="00DE2800"/>
    <w:pPr>
      <w:spacing w:before="240" w:after="200" w:line="276" w:lineRule="auto"/>
      <w:outlineLvl w:val="7"/>
    </w:pPr>
    <w:rPr>
      <w:rFonts w:eastAsia="Arial"/>
      <w:i/>
      <w:iCs/>
      <w:lang w:eastAsia="ja-JP"/>
    </w:rPr>
  </w:style>
  <w:style w:type="paragraph" w:styleId="9">
    <w:name w:val="heading 9"/>
    <w:basedOn w:val="a4"/>
    <w:next w:val="a4"/>
    <w:link w:val="90"/>
    <w:uiPriority w:val="9"/>
    <w:unhideWhenUsed/>
    <w:rsid w:val="00DE280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H1 Знак"/>
    <w:basedOn w:val="a5"/>
    <w:link w:val="10"/>
    <w:uiPriority w:val="9"/>
    <w:rsid w:val="00DE28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1">
    <w:name w:val="Заголовок 2 Знак"/>
    <w:aliases w:val="H2 Знак"/>
    <w:basedOn w:val="a5"/>
    <w:link w:val="20"/>
    <w:uiPriority w:val="9"/>
    <w:rsid w:val="00DE28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H3 + Times New Roman Знак,11 pt Знак,Not Italic Знак,After:  0 pt Знак,H3 Знак"/>
    <w:basedOn w:val="a5"/>
    <w:link w:val="31"/>
    <w:uiPriority w:val="9"/>
    <w:rsid w:val="00DE2800"/>
    <w:rPr>
      <w:rFonts w:ascii="Calibri" w:eastAsia="Calibri" w:hAnsi="Calibri" w:cs="Calibri"/>
      <w:b/>
      <w:color w:val="4F81BD"/>
      <w:sz w:val="24"/>
      <w:szCs w:val="24"/>
      <w:lang w:val="en-US" w:eastAsia="ja-JP"/>
    </w:rPr>
  </w:style>
  <w:style w:type="character" w:customStyle="1" w:styleId="42">
    <w:name w:val="Заголовок 4 Знак"/>
    <w:aliases w:val="H4 Знак"/>
    <w:basedOn w:val="a5"/>
    <w:link w:val="41"/>
    <w:uiPriority w:val="9"/>
    <w:rsid w:val="00DE2800"/>
    <w:rPr>
      <w:rFonts w:ascii="Calibri" w:eastAsia="Calibri" w:hAnsi="Calibri" w:cs="Calibri"/>
      <w:b/>
      <w:bCs/>
      <w:i/>
      <w:iCs/>
      <w:color w:val="4F81BD"/>
      <w:lang w:val="en-US" w:eastAsia="ja-JP"/>
    </w:rPr>
  </w:style>
  <w:style w:type="character" w:customStyle="1" w:styleId="51">
    <w:name w:val="Заголовок 5 Знак"/>
    <w:basedOn w:val="a5"/>
    <w:link w:val="50"/>
    <w:rsid w:val="00DE2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DE2800"/>
    <w:rPr>
      <w:rFonts w:ascii="Times New Roman" w:eastAsia="Arial" w:hAnsi="Times New Roman" w:cs="Times New Roman"/>
      <w:b/>
      <w:bCs/>
      <w:lang w:val="en-US" w:eastAsia="ja-JP"/>
    </w:rPr>
  </w:style>
  <w:style w:type="character" w:customStyle="1" w:styleId="70">
    <w:name w:val="Заголовок 7 Знак"/>
    <w:basedOn w:val="a5"/>
    <w:link w:val="7"/>
    <w:rsid w:val="00DE2800"/>
    <w:rPr>
      <w:rFonts w:ascii="Times New Roman" w:eastAsia="Arial" w:hAnsi="Times New Roman" w:cs="Times New Roman"/>
      <w:sz w:val="24"/>
      <w:szCs w:val="24"/>
      <w:lang w:val="en-US" w:eastAsia="ja-JP"/>
    </w:rPr>
  </w:style>
  <w:style w:type="character" w:customStyle="1" w:styleId="80">
    <w:name w:val="Заголовок 8 Знак"/>
    <w:basedOn w:val="a5"/>
    <w:link w:val="8"/>
    <w:rsid w:val="00DE2800"/>
    <w:rPr>
      <w:rFonts w:ascii="Times New Roman" w:eastAsia="Arial" w:hAnsi="Times New Roman" w:cs="Times New Roman"/>
      <w:i/>
      <w:iCs/>
      <w:sz w:val="24"/>
      <w:szCs w:val="24"/>
      <w:lang w:val="en-US" w:eastAsia="ja-JP"/>
    </w:rPr>
  </w:style>
  <w:style w:type="character" w:customStyle="1" w:styleId="90">
    <w:name w:val="Заголовок 9 Знак"/>
    <w:basedOn w:val="a5"/>
    <w:link w:val="9"/>
    <w:uiPriority w:val="9"/>
    <w:rsid w:val="00DE2800"/>
    <w:rPr>
      <w:rFonts w:ascii="Cambria" w:eastAsia="Times New Roman" w:hAnsi="Cambria" w:cs="Times New Roman"/>
      <w:i/>
      <w:iCs/>
      <w:color w:val="404040"/>
      <w:sz w:val="20"/>
      <w:szCs w:val="20"/>
      <w:lang w:val="en-US" w:eastAsia="ja-JP"/>
    </w:rPr>
  </w:style>
  <w:style w:type="paragraph" w:styleId="a8">
    <w:name w:val="header"/>
    <w:basedOn w:val="a4"/>
    <w:link w:val="a9"/>
    <w:uiPriority w:val="99"/>
    <w:unhideWhenUsed/>
    <w:rsid w:val="00DE2800"/>
    <w:pPr>
      <w:tabs>
        <w:tab w:val="center" w:pos="4677"/>
        <w:tab w:val="right" w:pos="9355"/>
      </w:tabs>
      <w:jc w:val="both"/>
    </w:pPr>
    <w:rPr>
      <w:szCs w:val="20"/>
      <w:lang w:val="ru-RU" w:eastAsia="ru-RU"/>
    </w:rPr>
  </w:style>
  <w:style w:type="character" w:customStyle="1" w:styleId="a9">
    <w:name w:val="Верхний колонтитул Знак"/>
    <w:basedOn w:val="a5"/>
    <w:link w:val="a8"/>
    <w:uiPriority w:val="99"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4"/>
    <w:link w:val="ab"/>
    <w:uiPriority w:val="99"/>
    <w:unhideWhenUsed/>
    <w:rsid w:val="00DE2800"/>
    <w:pPr>
      <w:tabs>
        <w:tab w:val="center" w:pos="4677"/>
        <w:tab w:val="right" w:pos="9355"/>
      </w:tabs>
      <w:jc w:val="both"/>
    </w:pPr>
    <w:rPr>
      <w:szCs w:val="20"/>
      <w:lang w:val="ru-RU" w:eastAsia="ru-RU"/>
    </w:rPr>
  </w:style>
  <w:style w:type="character" w:customStyle="1" w:styleId="ab">
    <w:name w:val="Нижний колонтитул Знак"/>
    <w:basedOn w:val="a5"/>
    <w:link w:val="aa"/>
    <w:uiPriority w:val="99"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4"/>
    <w:link w:val="ad"/>
    <w:uiPriority w:val="99"/>
    <w:semiHidden/>
    <w:unhideWhenUsed/>
    <w:rsid w:val="00DE2800"/>
    <w:pPr>
      <w:jc w:val="both"/>
    </w:pPr>
    <w:rPr>
      <w:rFonts w:ascii="Tahoma" w:hAnsi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5"/>
    <w:link w:val="ac"/>
    <w:uiPriority w:val="99"/>
    <w:semiHidden/>
    <w:rsid w:val="00DE2800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page number"/>
    <w:basedOn w:val="a5"/>
    <w:rsid w:val="00DE2800"/>
  </w:style>
  <w:style w:type="paragraph" w:styleId="af">
    <w:name w:val="List Paragraph"/>
    <w:aliases w:val="маркированный,Bullet_IRAO,Мой Список,List Paragraph_0,Bullets before"/>
    <w:basedOn w:val="a4"/>
    <w:link w:val="af0"/>
    <w:uiPriority w:val="1"/>
    <w:qFormat/>
    <w:rsid w:val="00DE2800"/>
    <w:pPr>
      <w:ind w:left="720"/>
      <w:contextualSpacing/>
      <w:jc w:val="both"/>
    </w:pPr>
    <w:rPr>
      <w:szCs w:val="20"/>
      <w:lang w:val="ru-RU" w:eastAsia="ru-RU"/>
    </w:rPr>
  </w:style>
  <w:style w:type="paragraph" w:styleId="af1">
    <w:name w:val="Body Text"/>
    <w:basedOn w:val="a4"/>
    <w:link w:val="af2"/>
    <w:rsid w:val="00DE2800"/>
    <w:rPr>
      <w:rFonts w:ascii="KZ Arial" w:hAnsi="KZ Arial"/>
      <w:sz w:val="20"/>
      <w:szCs w:val="28"/>
      <w:lang w:val="ru-RU" w:eastAsia="ru-RU"/>
    </w:rPr>
  </w:style>
  <w:style w:type="character" w:customStyle="1" w:styleId="af2">
    <w:name w:val="Основной текст Знак"/>
    <w:basedOn w:val="a5"/>
    <w:link w:val="af1"/>
    <w:rsid w:val="00DE2800"/>
    <w:rPr>
      <w:rFonts w:ascii="KZ Arial" w:eastAsia="Times New Roman" w:hAnsi="KZ Arial" w:cs="Times New Roman"/>
      <w:sz w:val="20"/>
      <w:szCs w:val="28"/>
      <w:lang w:eastAsia="ru-RU"/>
    </w:rPr>
  </w:style>
  <w:style w:type="paragraph" w:styleId="af3">
    <w:name w:val="TOC Heading"/>
    <w:basedOn w:val="10"/>
    <w:next w:val="a4"/>
    <w:uiPriority w:val="39"/>
    <w:qFormat/>
    <w:rsid w:val="00DE2800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12">
    <w:name w:val="toc 1"/>
    <w:basedOn w:val="a4"/>
    <w:next w:val="a4"/>
    <w:autoRedefine/>
    <w:uiPriority w:val="39"/>
    <w:unhideWhenUsed/>
    <w:rsid w:val="00DE2800"/>
    <w:pPr>
      <w:tabs>
        <w:tab w:val="right" w:leader="dot" w:pos="10196"/>
      </w:tabs>
      <w:ind w:left="567" w:hanging="567"/>
      <w:contextualSpacing/>
      <w:jc w:val="both"/>
    </w:pPr>
    <w:rPr>
      <w:szCs w:val="20"/>
      <w:lang w:val="ru-RU" w:eastAsia="ru-RU"/>
    </w:rPr>
  </w:style>
  <w:style w:type="character" w:styleId="af4">
    <w:name w:val="Hyperlink"/>
    <w:uiPriority w:val="99"/>
    <w:unhideWhenUsed/>
    <w:rsid w:val="00DE2800"/>
    <w:rPr>
      <w:color w:val="0000FF"/>
      <w:u w:val="single"/>
    </w:rPr>
  </w:style>
  <w:style w:type="paragraph" w:customStyle="1" w:styleId="af5">
    <w:name w:val="Абзац"/>
    <w:basedOn w:val="a4"/>
    <w:rsid w:val="00DE2800"/>
    <w:pPr>
      <w:ind w:firstLine="851"/>
      <w:jc w:val="both"/>
    </w:pPr>
    <w:rPr>
      <w:rFonts w:ascii="Arial" w:hAnsi="Arial"/>
      <w:sz w:val="28"/>
      <w:lang w:val="ru-RU" w:eastAsia="ru-RU"/>
    </w:rPr>
  </w:style>
  <w:style w:type="paragraph" w:customStyle="1" w:styleId="1">
    <w:name w:val="Список1"/>
    <w:basedOn w:val="af5"/>
    <w:rsid w:val="00DE2800"/>
    <w:pPr>
      <w:numPr>
        <w:numId w:val="2"/>
      </w:numPr>
      <w:tabs>
        <w:tab w:val="clear" w:pos="1571"/>
        <w:tab w:val="num" w:pos="1134"/>
      </w:tabs>
      <w:ind w:left="1134" w:hanging="283"/>
    </w:pPr>
  </w:style>
  <w:style w:type="paragraph" w:styleId="af6">
    <w:name w:val="Body Text Indent"/>
    <w:basedOn w:val="a4"/>
    <w:link w:val="af7"/>
    <w:semiHidden/>
    <w:unhideWhenUsed/>
    <w:rsid w:val="00DE2800"/>
    <w:pPr>
      <w:spacing w:after="120"/>
      <w:ind w:left="283"/>
    </w:pPr>
  </w:style>
  <w:style w:type="character" w:customStyle="1" w:styleId="af7">
    <w:name w:val="Основной текст с отступом Знак"/>
    <w:basedOn w:val="a5"/>
    <w:link w:val="af6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8">
    <w:name w:val="Table Grid"/>
    <w:basedOn w:val="a6"/>
    <w:uiPriority w:val="59"/>
    <w:rsid w:val="00DE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4"/>
    <w:link w:val="afa"/>
    <w:qFormat/>
    <w:rsid w:val="00DE2800"/>
    <w:pPr>
      <w:jc w:val="center"/>
    </w:pPr>
    <w:rPr>
      <w:sz w:val="28"/>
      <w:lang w:val="ru-RU" w:eastAsia="ru-RU"/>
    </w:rPr>
  </w:style>
  <w:style w:type="character" w:customStyle="1" w:styleId="afa">
    <w:name w:val="Название Знак"/>
    <w:basedOn w:val="a5"/>
    <w:link w:val="af9"/>
    <w:rsid w:val="00DE2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аголовок СК"/>
    <w:basedOn w:val="a4"/>
    <w:next w:val="a4"/>
    <w:autoRedefine/>
    <w:rsid w:val="00DE2800"/>
    <w:pPr>
      <w:keepNext/>
      <w:keepLines/>
      <w:tabs>
        <w:tab w:val="left" w:pos="1134"/>
      </w:tabs>
      <w:jc w:val="center"/>
    </w:pPr>
    <w:rPr>
      <w:b/>
      <w:bCs/>
      <w:caps/>
      <w:lang w:val="ru-RU" w:eastAsia="ru-RU"/>
    </w:rPr>
  </w:style>
  <w:style w:type="paragraph" w:customStyle="1" w:styleId="a3">
    <w:name w:val="Основной текст СК"/>
    <w:basedOn w:val="a4"/>
    <w:autoRedefine/>
    <w:rsid w:val="00DE2800"/>
    <w:pPr>
      <w:numPr>
        <w:ilvl w:val="2"/>
        <w:numId w:val="3"/>
      </w:numPr>
      <w:tabs>
        <w:tab w:val="left" w:pos="1134"/>
      </w:tabs>
      <w:jc w:val="both"/>
    </w:pPr>
    <w:rPr>
      <w:szCs w:val="20"/>
      <w:lang w:val="ru-RU" w:eastAsia="ru-RU"/>
    </w:rPr>
  </w:style>
  <w:style w:type="paragraph" w:customStyle="1" w:styleId="afc">
    <w:name w:val="Основа СК"/>
    <w:basedOn w:val="a4"/>
    <w:autoRedefine/>
    <w:rsid w:val="00DE2800"/>
    <w:pPr>
      <w:autoSpaceDE w:val="0"/>
      <w:autoSpaceDN w:val="0"/>
      <w:jc w:val="both"/>
    </w:pPr>
    <w:rPr>
      <w:snapToGrid w:val="0"/>
      <w:sz w:val="28"/>
      <w:szCs w:val="28"/>
      <w:lang w:val="ru-RU" w:eastAsia="ru-RU"/>
    </w:rPr>
  </w:style>
  <w:style w:type="paragraph" w:customStyle="1" w:styleId="13">
    <w:name w:val="1текст"/>
    <w:basedOn w:val="a4"/>
    <w:rsid w:val="00DE2800"/>
    <w:pPr>
      <w:widowControl w:val="0"/>
      <w:autoSpaceDE w:val="0"/>
      <w:autoSpaceDN w:val="0"/>
      <w:adjustRightInd w:val="0"/>
      <w:spacing w:before="280"/>
      <w:jc w:val="both"/>
    </w:pPr>
    <w:rPr>
      <w:rFonts w:ascii="Arial" w:hAnsi="Arial"/>
      <w:lang w:val="ru-RU" w:eastAsia="ru-RU"/>
    </w:rPr>
  </w:style>
  <w:style w:type="paragraph" w:styleId="afd">
    <w:name w:val="footnote text"/>
    <w:basedOn w:val="a4"/>
    <w:link w:val="afe"/>
    <w:uiPriority w:val="99"/>
    <w:rsid w:val="00DE2800"/>
    <w:rPr>
      <w:sz w:val="20"/>
      <w:szCs w:val="20"/>
      <w:lang w:val="ru-RU" w:eastAsia="ru-RU"/>
    </w:rPr>
  </w:style>
  <w:style w:type="character" w:customStyle="1" w:styleId="afe">
    <w:name w:val="Текст сноски Знак"/>
    <w:basedOn w:val="a5"/>
    <w:link w:val="afd"/>
    <w:uiPriority w:val="99"/>
    <w:rsid w:val="00DE2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DE2800"/>
    <w:rPr>
      <w:vertAlign w:val="superscript"/>
    </w:rPr>
  </w:style>
  <w:style w:type="paragraph" w:customStyle="1" w:styleId="aff0">
    <w:name w:val="Заголовок таблицы"/>
    <w:basedOn w:val="a4"/>
    <w:rsid w:val="00DE2800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color w:val="000000"/>
      <w:lang w:val="ru-RU" w:eastAsia="ru-RU"/>
    </w:rPr>
  </w:style>
  <w:style w:type="paragraph" w:styleId="aff1">
    <w:name w:val="Block Text"/>
    <w:basedOn w:val="a4"/>
    <w:unhideWhenUsed/>
    <w:rsid w:val="00DE2800"/>
    <w:pPr>
      <w:ind w:left="540" w:right="175" w:firstLine="708"/>
    </w:pPr>
    <w:rPr>
      <w:lang w:val="ru-RU" w:eastAsia="ru-RU"/>
    </w:rPr>
  </w:style>
  <w:style w:type="paragraph" w:styleId="aff2">
    <w:name w:val="Normal (Web)"/>
    <w:basedOn w:val="a4"/>
    <w:uiPriority w:val="99"/>
    <w:unhideWhenUsed/>
    <w:rsid w:val="00DE2800"/>
    <w:pPr>
      <w:spacing w:before="100" w:beforeAutospacing="1" w:after="100" w:afterAutospacing="1"/>
    </w:pPr>
    <w:rPr>
      <w:lang w:val="ru-RU" w:eastAsia="ru-RU"/>
    </w:rPr>
  </w:style>
  <w:style w:type="character" w:styleId="aff3">
    <w:name w:val="Strong"/>
    <w:uiPriority w:val="22"/>
    <w:qFormat/>
    <w:rsid w:val="00DE2800"/>
    <w:rPr>
      <w:b/>
      <w:bCs/>
    </w:rPr>
  </w:style>
  <w:style w:type="paragraph" w:customStyle="1" w:styleId="aff4">
    <w:name w:val="_Текст"/>
    <w:basedOn w:val="a4"/>
    <w:link w:val="aff5"/>
    <w:qFormat/>
    <w:rsid w:val="00DE2800"/>
    <w:pPr>
      <w:spacing w:after="200" w:line="276" w:lineRule="auto"/>
      <w:jc w:val="both"/>
    </w:pPr>
    <w:rPr>
      <w:rFonts w:eastAsia="Arial"/>
      <w:szCs w:val="22"/>
      <w:lang w:val="ru-RU" w:eastAsia="ja-JP"/>
    </w:rPr>
  </w:style>
  <w:style w:type="paragraph" w:customStyle="1" w:styleId="aff6">
    <w:name w:val="_Маркированный список"/>
    <w:basedOn w:val="a"/>
    <w:link w:val="aff7"/>
    <w:qFormat/>
    <w:rsid w:val="00DE2800"/>
    <w:pPr>
      <w:keepLines/>
      <w:spacing w:after="120" w:line="288" w:lineRule="auto"/>
      <w:contextualSpacing w:val="0"/>
    </w:pPr>
    <w:rPr>
      <w:rFonts w:eastAsia="Arial"/>
      <w:szCs w:val="24"/>
      <w:lang w:val="en-US" w:eastAsia="ja-JP"/>
    </w:rPr>
  </w:style>
  <w:style w:type="character" w:customStyle="1" w:styleId="aff5">
    <w:name w:val="_Текст Знак"/>
    <w:link w:val="aff4"/>
    <w:rsid w:val="00DE2800"/>
    <w:rPr>
      <w:rFonts w:ascii="Times New Roman" w:eastAsia="Arial" w:hAnsi="Times New Roman" w:cs="Times New Roman"/>
      <w:sz w:val="24"/>
      <w:lang w:eastAsia="ja-JP"/>
    </w:rPr>
  </w:style>
  <w:style w:type="character" w:customStyle="1" w:styleId="aff7">
    <w:name w:val="_Маркированный список Знак"/>
    <w:link w:val="aff6"/>
    <w:rsid w:val="00DE2800"/>
    <w:rPr>
      <w:rFonts w:ascii="Times New Roman" w:eastAsia="Arial" w:hAnsi="Times New Roman" w:cs="Times New Roman"/>
      <w:sz w:val="24"/>
      <w:szCs w:val="24"/>
      <w:lang w:val="en-US" w:eastAsia="ja-JP"/>
    </w:rPr>
  </w:style>
  <w:style w:type="paragraph" w:styleId="a">
    <w:name w:val="List Bullet"/>
    <w:basedOn w:val="a4"/>
    <w:link w:val="aff8"/>
    <w:uiPriority w:val="4"/>
    <w:unhideWhenUsed/>
    <w:qFormat/>
    <w:rsid w:val="00DE2800"/>
    <w:pPr>
      <w:numPr>
        <w:numId w:val="4"/>
      </w:numPr>
      <w:contextualSpacing/>
      <w:jc w:val="both"/>
    </w:pPr>
    <w:rPr>
      <w:szCs w:val="20"/>
      <w:lang w:val="ru-RU" w:eastAsia="ru-RU"/>
    </w:rPr>
  </w:style>
  <w:style w:type="paragraph" w:styleId="aff9">
    <w:name w:val="caption"/>
    <w:basedOn w:val="a4"/>
    <w:next w:val="a4"/>
    <w:uiPriority w:val="35"/>
    <w:qFormat/>
    <w:rsid w:val="00DE2800"/>
    <w:pPr>
      <w:spacing w:after="200" w:line="276" w:lineRule="auto"/>
    </w:pPr>
    <w:rPr>
      <w:rFonts w:ascii="Calibri" w:hAnsi="Calibri" w:cs="Calibri"/>
      <w:color w:val="4F81BD"/>
      <w:sz w:val="18"/>
      <w:szCs w:val="18"/>
      <w:lang w:eastAsia="ja-JP"/>
    </w:rPr>
  </w:style>
  <w:style w:type="paragraph" w:customStyle="1" w:styleId="Heading1Numbered">
    <w:name w:val="Heading 1 (Numbered)"/>
    <w:basedOn w:val="10"/>
    <w:next w:val="a4"/>
    <w:uiPriority w:val="14"/>
    <w:qFormat/>
    <w:rsid w:val="00DE2800"/>
    <w:pPr>
      <w:keepLines w:val="0"/>
      <w:numPr>
        <w:numId w:val="5"/>
      </w:numPr>
      <w:spacing w:before="0" w:after="120" w:line="276" w:lineRule="auto"/>
      <w:ind w:hanging="533"/>
      <w:jc w:val="left"/>
    </w:pPr>
    <w:rPr>
      <w:rFonts w:ascii="Calibri" w:eastAsia="Calibri" w:hAnsi="Calibri" w:cs="Calibri"/>
      <w:color w:val="4F81BD"/>
      <w:kern w:val="32"/>
      <w:sz w:val="32"/>
      <w:szCs w:val="32"/>
      <w:lang w:val="en-US" w:eastAsia="ja-JP"/>
    </w:rPr>
  </w:style>
  <w:style w:type="paragraph" w:customStyle="1" w:styleId="Heading2Numbered">
    <w:name w:val="Heading 2 (Numbered)"/>
    <w:basedOn w:val="20"/>
    <w:next w:val="a4"/>
    <w:uiPriority w:val="14"/>
    <w:qFormat/>
    <w:rsid w:val="00DE2800"/>
    <w:pPr>
      <w:numPr>
        <w:ilvl w:val="1"/>
        <w:numId w:val="5"/>
      </w:numPr>
      <w:spacing w:after="80" w:line="276" w:lineRule="auto"/>
      <w:ind w:left="927" w:hanging="360"/>
      <w:jc w:val="left"/>
    </w:pPr>
    <w:rPr>
      <w:rFonts w:ascii="Calibri" w:eastAsia="Calibri" w:hAnsi="Calibri" w:cs="Calibri"/>
      <w:i w:val="0"/>
      <w:iCs w:val="0"/>
      <w:color w:val="4F81BD"/>
      <w:lang w:val="en-US" w:eastAsia="ja-JP"/>
    </w:rPr>
  </w:style>
  <w:style w:type="paragraph" w:customStyle="1" w:styleId="Heading3Numbered">
    <w:name w:val="Heading 3 (Numbered)"/>
    <w:basedOn w:val="31"/>
    <w:next w:val="a4"/>
    <w:uiPriority w:val="14"/>
    <w:qFormat/>
    <w:rsid w:val="00DE2800"/>
    <w:pPr>
      <w:numPr>
        <w:ilvl w:val="2"/>
        <w:numId w:val="5"/>
      </w:numPr>
      <w:ind w:left="1494" w:hanging="720"/>
    </w:pPr>
  </w:style>
  <w:style w:type="paragraph" w:customStyle="1" w:styleId="FooterSmall">
    <w:name w:val="Footer Small"/>
    <w:basedOn w:val="aa"/>
    <w:uiPriority w:val="99"/>
    <w:rsid w:val="00DE2800"/>
    <w:pPr>
      <w:tabs>
        <w:tab w:val="clear" w:pos="4677"/>
        <w:tab w:val="clear" w:pos="9355"/>
      </w:tabs>
      <w:spacing w:line="276" w:lineRule="auto"/>
      <w:jc w:val="left"/>
    </w:pPr>
    <w:rPr>
      <w:rFonts w:ascii="Calibri" w:eastAsia="Calibri" w:hAnsi="Calibri" w:cs="Calibri"/>
      <w:sz w:val="12"/>
      <w:szCs w:val="12"/>
      <w:lang w:val="en-AU" w:eastAsia="ja-JP"/>
    </w:rPr>
  </w:style>
  <w:style w:type="paragraph" w:customStyle="1" w:styleId="CoverTitle">
    <w:name w:val="Cover Title"/>
    <w:basedOn w:val="a4"/>
    <w:next w:val="CoverSubject"/>
    <w:uiPriority w:val="99"/>
    <w:rsid w:val="00DE2800"/>
    <w:pPr>
      <w:spacing w:before="3720" w:after="60" w:line="264" w:lineRule="auto"/>
      <w:ind w:left="1418" w:right="-567"/>
      <w:jc w:val="right"/>
    </w:pPr>
    <w:rPr>
      <w:rFonts w:ascii="Calibri" w:hAnsi="Calibri"/>
      <w:b/>
      <w:sz w:val="44"/>
      <w:szCs w:val="22"/>
      <w:lang w:val="en-AU" w:eastAsia="ja-JP"/>
    </w:rPr>
  </w:style>
  <w:style w:type="paragraph" w:customStyle="1" w:styleId="CoverSubject">
    <w:name w:val="Cover Subject"/>
    <w:basedOn w:val="a4"/>
    <w:uiPriority w:val="99"/>
    <w:rsid w:val="00DE2800"/>
    <w:pPr>
      <w:spacing w:after="200" w:line="276" w:lineRule="auto"/>
      <w:ind w:left="1701" w:right="-567"/>
      <w:jc w:val="right"/>
    </w:pPr>
    <w:rPr>
      <w:rFonts w:ascii="Calibri" w:hAnsi="Calibri"/>
      <w:sz w:val="36"/>
      <w:szCs w:val="22"/>
      <w:lang w:val="en-AU" w:eastAsia="ja-JP"/>
    </w:rPr>
  </w:style>
  <w:style w:type="paragraph" w:customStyle="1" w:styleId="CoverBlockHeading1">
    <w:name w:val="Cover Block Heading 1"/>
    <w:basedOn w:val="a4"/>
    <w:next w:val="CoverBlockTextBold"/>
    <w:uiPriority w:val="99"/>
    <w:rsid w:val="00DE2800"/>
    <w:pPr>
      <w:spacing w:before="1320" w:after="40" w:line="276" w:lineRule="auto"/>
      <w:ind w:right="-567"/>
      <w:jc w:val="right"/>
    </w:pPr>
    <w:rPr>
      <w:rFonts w:ascii="Calibri" w:hAnsi="Calibri"/>
      <w:i/>
      <w:sz w:val="22"/>
      <w:szCs w:val="22"/>
      <w:lang w:val="en-AU" w:eastAsia="ja-JP"/>
    </w:rPr>
  </w:style>
  <w:style w:type="paragraph" w:customStyle="1" w:styleId="CoverBlockTextBold">
    <w:name w:val="Cover Block Text Bold"/>
    <w:basedOn w:val="a4"/>
    <w:uiPriority w:val="99"/>
    <w:rsid w:val="00DE2800"/>
    <w:pPr>
      <w:spacing w:after="40" w:line="276" w:lineRule="auto"/>
      <w:ind w:right="-567"/>
      <w:jc w:val="right"/>
    </w:pPr>
    <w:rPr>
      <w:rFonts w:ascii="Calibri" w:hAnsi="Calibri"/>
      <w:b/>
      <w:bCs/>
      <w:sz w:val="22"/>
      <w:szCs w:val="22"/>
      <w:lang w:val="en-AU" w:eastAsia="ja-JP"/>
    </w:rPr>
  </w:style>
  <w:style w:type="paragraph" w:customStyle="1" w:styleId="CoverBlockHeading2">
    <w:name w:val="Cover Block Heading 2"/>
    <w:basedOn w:val="a4"/>
    <w:next w:val="CoverBlockTextBold"/>
    <w:uiPriority w:val="99"/>
    <w:rsid w:val="00DE2800"/>
    <w:pPr>
      <w:spacing w:before="720" w:after="200" w:line="276" w:lineRule="auto"/>
      <w:ind w:left="-567" w:right="-567"/>
      <w:jc w:val="right"/>
    </w:pPr>
    <w:rPr>
      <w:rFonts w:ascii="Calibri" w:hAnsi="Calibri"/>
      <w:i/>
      <w:iCs/>
      <w:sz w:val="22"/>
      <w:szCs w:val="22"/>
      <w:lang w:val="en-AU" w:eastAsia="ja-JP"/>
    </w:rPr>
  </w:style>
  <w:style w:type="paragraph" w:customStyle="1" w:styleId="FooterPageNumber">
    <w:name w:val="Footer Page Number"/>
    <w:basedOn w:val="aa"/>
    <w:uiPriority w:val="99"/>
    <w:rsid w:val="00DE2800"/>
    <w:pPr>
      <w:pBdr>
        <w:top w:val="single" w:sz="4" w:space="1" w:color="auto"/>
      </w:pBdr>
      <w:tabs>
        <w:tab w:val="clear" w:pos="4677"/>
        <w:tab w:val="clear" w:pos="9355"/>
      </w:tabs>
      <w:spacing w:line="276" w:lineRule="auto"/>
      <w:ind w:left="-227"/>
      <w:jc w:val="right"/>
    </w:pPr>
    <w:rPr>
      <w:rFonts w:ascii="Calibri" w:eastAsia="Calibri" w:hAnsi="Calibri" w:cs="Calibri"/>
      <w:sz w:val="16"/>
      <w:szCs w:val="16"/>
      <w:lang w:val="en-AU" w:eastAsia="ja-JP"/>
    </w:rPr>
  </w:style>
  <w:style w:type="paragraph" w:customStyle="1" w:styleId="CoverHeading2">
    <w:name w:val="Cover Heading 2"/>
    <w:basedOn w:val="a4"/>
    <w:uiPriority w:val="99"/>
    <w:rsid w:val="00DE2800"/>
    <w:pPr>
      <w:spacing w:before="360" w:after="120" w:line="276" w:lineRule="auto"/>
      <w:ind w:left="-357"/>
    </w:pPr>
    <w:rPr>
      <w:rFonts w:ascii="Calibri" w:eastAsia="Calibri" w:hAnsi="Calibri" w:cs="Calibri"/>
      <w:b/>
      <w:bCs/>
      <w:color w:val="4F81BD"/>
      <w:sz w:val="28"/>
      <w:szCs w:val="28"/>
      <w:lang w:val="en-AU" w:eastAsia="ja-JP"/>
    </w:rPr>
  </w:style>
  <w:style w:type="paragraph" w:customStyle="1" w:styleId="CoverHeading1">
    <w:name w:val="Cover Heading 1"/>
    <w:basedOn w:val="a4"/>
    <w:next w:val="a4"/>
    <w:uiPriority w:val="99"/>
    <w:rsid w:val="00DE2800"/>
    <w:pPr>
      <w:spacing w:after="120" w:line="276" w:lineRule="auto"/>
      <w:ind w:left="-357"/>
    </w:pPr>
    <w:rPr>
      <w:rFonts w:ascii="Calibri" w:eastAsia="Calibri" w:hAnsi="Calibri" w:cs="Calibri"/>
      <w:b/>
      <w:bCs/>
      <w:color w:val="4F81BD"/>
      <w:sz w:val="32"/>
      <w:szCs w:val="32"/>
      <w:lang w:val="en-AU" w:eastAsia="ja-JP"/>
    </w:rPr>
  </w:style>
  <w:style w:type="paragraph" w:customStyle="1" w:styleId="HeaderUnderline">
    <w:name w:val="Header Underline"/>
    <w:basedOn w:val="a8"/>
    <w:uiPriority w:val="99"/>
    <w:rsid w:val="00DE2800"/>
    <w:pPr>
      <w:pBdr>
        <w:bottom w:val="single" w:sz="4" w:space="1" w:color="auto"/>
      </w:pBdr>
      <w:tabs>
        <w:tab w:val="clear" w:pos="4677"/>
        <w:tab w:val="clear" w:pos="9355"/>
      </w:tabs>
      <w:spacing w:line="276" w:lineRule="auto"/>
      <w:jc w:val="right"/>
    </w:pPr>
    <w:rPr>
      <w:rFonts w:ascii="Calibri" w:eastAsia="Calibri" w:hAnsi="Calibri" w:cs="Calibri"/>
      <w:sz w:val="16"/>
      <w:szCs w:val="16"/>
      <w:lang w:val="en-AU" w:eastAsia="ja-JP"/>
    </w:rPr>
  </w:style>
  <w:style w:type="paragraph" w:customStyle="1" w:styleId="Note">
    <w:name w:val="Note"/>
    <w:basedOn w:val="a4"/>
    <w:uiPriority w:val="19"/>
    <w:qFormat/>
    <w:rsid w:val="00DE2800"/>
    <w:pPr>
      <w:pBdr>
        <w:left w:val="single" w:sz="18" w:space="6" w:color="4F81BD"/>
      </w:pBdr>
      <w:spacing w:after="200" w:line="276" w:lineRule="auto"/>
      <w:ind w:left="720"/>
    </w:pPr>
    <w:rPr>
      <w:rFonts w:ascii="Calibri" w:eastAsia="Arial" w:hAnsi="Calibri" w:cs="Arial"/>
      <w:sz w:val="22"/>
      <w:szCs w:val="18"/>
      <w:lang w:eastAsia="ja-JP"/>
    </w:rPr>
  </w:style>
  <w:style w:type="paragraph" w:customStyle="1" w:styleId="NoteTitle">
    <w:name w:val="Note Title"/>
    <w:basedOn w:val="Note"/>
    <w:next w:val="Note"/>
    <w:uiPriority w:val="19"/>
    <w:qFormat/>
    <w:rsid w:val="00DE2800"/>
    <w:pPr>
      <w:keepNext/>
    </w:pPr>
    <w:rPr>
      <w:b/>
      <w:bCs/>
      <w:color w:val="4F81BD"/>
    </w:rPr>
  </w:style>
  <w:style w:type="paragraph" w:customStyle="1" w:styleId="CodeBlock">
    <w:name w:val="Code Block"/>
    <w:basedOn w:val="a4"/>
    <w:uiPriority w:val="24"/>
    <w:qFormat/>
    <w:rsid w:val="00DE28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76" w:lineRule="auto"/>
    </w:pPr>
    <w:rPr>
      <w:rFonts w:ascii="Courier New" w:eastAsia="Courier New" w:hAnsi="Courier New" w:cs="Courier New"/>
      <w:sz w:val="16"/>
      <w:szCs w:val="16"/>
      <w:lang w:eastAsia="ja-JP"/>
    </w:rPr>
  </w:style>
  <w:style w:type="paragraph" w:customStyle="1" w:styleId="CheckList">
    <w:name w:val="Check List"/>
    <w:basedOn w:val="a4"/>
    <w:uiPriority w:val="24"/>
    <w:qFormat/>
    <w:rsid w:val="00DE2800"/>
    <w:pPr>
      <w:numPr>
        <w:numId w:val="6"/>
      </w:numPr>
      <w:spacing w:after="200" w:line="276" w:lineRule="auto"/>
      <w:contextualSpacing/>
    </w:pPr>
    <w:rPr>
      <w:rFonts w:ascii="Calibri" w:eastAsia="Arial" w:hAnsi="Calibri" w:cs="Arial"/>
      <w:sz w:val="22"/>
      <w:szCs w:val="22"/>
      <w:lang w:eastAsia="ja-JP"/>
    </w:rPr>
  </w:style>
  <w:style w:type="paragraph" w:customStyle="1" w:styleId="TableListBullet">
    <w:name w:val="Table List Bullet"/>
    <w:basedOn w:val="a4"/>
    <w:uiPriority w:val="4"/>
    <w:qFormat/>
    <w:rsid w:val="00DE2800"/>
    <w:pPr>
      <w:numPr>
        <w:numId w:val="7"/>
      </w:numPr>
      <w:spacing w:after="200" w:line="276" w:lineRule="auto"/>
      <w:contextualSpacing/>
    </w:pPr>
    <w:rPr>
      <w:rFonts w:ascii="Calibri" w:eastAsia="Arial" w:hAnsi="Calibri" w:cs="Arial"/>
      <w:sz w:val="22"/>
      <w:szCs w:val="22"/>
      <w:lang w:eastAsia="ja-JP"/>
    </w:rPr>
  </w:style>
  <w:style w:type="numbering" w:customStyle="1" w:styleId="Checklist0">
    <w:name w:val="Checklist"/>
    <w:basedOn w:val="a7"/>
    <w:rsid w:val="00DE2800"/>
  </w:style>
  <w:style w:type="numbering" w:customStyle="1" w:styleId="HeadingNumbered">
    <w:name w:val="Heading Numbered"/>
    <w:basedOn w:val="111111"/>
    <w:uiPriority w:val="99"/>
    <w:rsid w:val="00DE2800"/>
  </w:style>
  <w:style w:type="numbering" w:styleId="111111">
    <w:name w:val="Outline List 2"/>
    <w:basedOn w:val="a7"/>
    <w:uiPriority w:val="99"/>
    <w:unhideWhenUsed/>
    <w:rsid w:val="00DE2800"/>
  </w:style>
  <w:style w:type="character" w:styleId="affa">
    <w:name w:val="Placeholder Text"/>
    <w:uiPriority w:val="99"/>
    <w:semiHidden/>
    <w:rsid w:val="00DE2800"/>
    <w:rPr>
      <w:color w:val="808080"/>
    </w:rPr>
  </w:style>
  <w:style w:type="numbering" w:customStyle="1" w:styleId="NumberedListTable">
    <w:name w:val="Numbered List Table"/>
    <w:basedOn w:val="a7"/>
    <w:rsid w:val="00DE2800"/>
    <w:pPr>
      <w:numPr>
        <w:numId w:val="8"/>
      </w:numPr>
    </w:pPr>
  </w:style>
  <w:style w:type="numbering" w:customStyle="1" w:styleId="BulletsTable">
    <w:name w:val="Bullets Table"/>
    <w:basedOn w:val="a7"/>
    <w:rsid w:val="00DE2800"/>
  </w:style>
  <w:style w:type="paragraph" w:styleId="22">
    <w:name w:val="toc 2"/>
    <w:basedOn w:val="a4"/>
    <w:next w:val="a4"/>
    <w:autoRedefine/>
    <w:uiPriority w:val="39"/>
    <w:unhideWhenUsed/>
    <w:rsid w:val="00DE2800"/>
    <w:pPr>
      <w:tabs>
        <w:tab w:val="left" w:pos="720"/>
        <w:tab w:val="right" w:leader="dot" w:pos="10196"/>
      </w:tabs>
      <w:ind w:left="220"/>
      <w:outlineLvl w:val="0"/>
    </w:pPr>
    <w:rPr>
      <w:rFonts w:eastAsia="Arial"/>
      <w:noProof/>
      <w:szCs w:val="22"/>
      <w:lang w:eastAsia="ja-JP"/>
    </w:rPr>
  </w:style>
  <w:style w:type="paragraph" w:styleId="33">
    <w:name w:val="toc 3"/>
    <w:basedOn w:val="a4"/>
    <w:next w:val="a4"/>
    <w:autoRedefine/>
    <w:uiPriority w:val="39"/>
    <w:unhideWhenUsed/>
    <w:rsid w:val="00DE2800"/>
    <w:pPr>
      <w:tabs>
        <w:tab w:val="left" w:pos="1560"/>
        <w:tab w:val="right" w:leader="dot" w:pos="10195"/>
      </w:tabs>
      <w:spacing w:line="276" w:lineRule="auto"/>
      <w:ind w:left="442"/>
    </w:pPr>
    <w:rPr>
      <w:rFonts w:eastAsia="Arial"/>
      <w:noProof/>
      <w:szCs w:val="22"/>
      <w:lang w:eastAsia="ja-JP"/>
    </w:rPr>
  </w:style>
  <w:style w:type="paragraph" w:customStyle="1" w:styleId="14">
    <w:name w:val="Приложение 1"/>
    <w:basedOn w:val="10"/>
    <w:rsid w:val="00DE2800"/>
    <w:pPr>
      <w:pageBreakBefore/>
      <w:numPr>
        <w:numId w:val="0"/>
      </w:numPr>
      <w:spacing w:before="240" w:after="360"/>
      <w:ind w:left="-533" w:firstLine="539"/>
      <w:jc w:val="left"/>
    </w:pPr>
    <w:rPr>
      <w:rFonts w:ascii="Times New Roman Bold" w:hAnsi="Times New Roman Bold"/>
      <w:caps/>
      <w:kern w:val="32"/>
      <w:sz w:val="32"/>
      <w:szCs w:val="32"/>
      <w:lang w:val="en-US" w:eastAsia="en-US"/>
    </w:rPr>
  </w:style>
  <w:style w:type="paragraph" w:customStyle="1" w:styleId="StyleHeading2">
    <w:name w:val="Style Heading 2"/>
    <w:aliases w:val="H2 + Arial First line:  127 cm Before:  24 pt A..."/>
    <w:basedOn w:val="20"/>
    <w:rsid w:val="00DE2800"/>
    <w:pPr>
      <w:numPr>
        <w:ilvl w:val="1"/>
        <w:numId w:val="10"/>
      </w:numPr>
      <w:tabs>
        <w:tab w:val="clear" w:pos="1080"/>
        <w:tab w:val="num" w:pos="360"/>
        <w:tab w:val="num" w:pos="1792"/>
      </w:tabs>
      <w:spacing w:after="80" w:line="276" w:lineRule="auto"/>
      <w:ind w:left="360" w:hanging="360"/>
    </w:pPr>
    <w:rPr>
      <w:rFonts w:ascii="Arial" w:hAnsi="Arial" w:cs="Arial"/>
      <w:i w:val="0"/>
      <w:iCs w:val="0"/>
      <w:lang w:val="en-US" w:eastAsia="en-US"/>
    </w:rPr>
  </w:style>
  <w:style w:type="paragraph" w:styleId="2">
    <w:name w:val="List Bullet 2"/>
    <w:basedOn w:val="a4"/>
    <w:rsid w:val="00DE2800"/>
    <w:pPr>
      <w:keepLines/>
      <w:numPr>
        <w:numId w:val="16"/>
      </w:numPr>
      <w:tabs>
        <w:tab w:val="clear" w:pos="1435"/>
        <w:tab w:val="num" w:pos="360"/>
      </w:tabs>
      <w:spacing w:after="60" w:line="288" w:lineRule="auto"/>
      <w:ind w:left="0" w:firstLine="720"/>
      <w:jc w:val="both"/>
    </w:pPr>
    <w:rPr>
      <w:lang w:val="ru-RU"/>
    </w:rPr>
  </w:style>
  <w:style w:type="paragraph" w:styleId="30">
    <w:name w:val="List Bullet 3"/>
    <w:basedOn w:val="a4"/>
    <w:rsid w:val="00DE2800"/>
    <w:pPr>
      <w:keepLines/>
      <w:numPr>
        <w:numId w:val="11"/>
      </w:numPr>
      <w:tabs>
        <w:tab w:val="clear" w:pos="1792"/>
        <w:tab w:val="num" w:pos="360"/>
      </w:tabs>
      <w:spacing w:after="60" w:line="288" w:lineRule="auto"/>
      <w:ind w:left="0" w:firstLine="720"/>
      <w:jc w:val="both"/>
    </w:pPr>
  </w:style>
  <w:style w:type="paragraph" w:styleId="affb">
    <w:name w:val="List Continue"/>
    <w:basedOn w:val="a4"/>
    <w:rsid w:val="00DE2800"/>
    <w:pPr>
      <w:keepLines/>
      <w:spacing w:after="60" w:line="288" w:lineRule="auto"/>
      <w:ind w:left="1077"/>
      <w:jc w:val="both"/>
    </w:pPr>
  </w:style>
  <w:style w:type="paragraph" w:styleId="23">
    <w:name w:val="List Continue 2"/>
    <w:basedOn w:val="a4"/>
    <w:rsid w:val="00DE2800"/>
    <w:pPr>
      <w:keepLines/>
      <w:spacing w:after="60" w:line="288" w:lineRule="auto"/>
      <w:ind w:left="1435"/>
      <w:jc w:val="both"/>
    </w:pPr>
    <w:rPr>
      <w:lang w:val="ru-RU"/>
    </w:rPr>
  </w:style>
  <w:style w:type="paragraph" w:customStyle="1" w:styleId="ListNote">
    <w:name w:val="List Note"/>
    <w:basedOn w:val="a4"/>
    <w:next w:val="a0"/>
    <w:rsid w:val="00DE2800"/>
    <w:pPr>
      <w:keepLines/>
      <w:numPr>
        <w:numId w:val="29"/>
      </w:numPr>
      <w:spacing w:after="60" w:line="288" w:lineRule="auto"/>
      <w:jc w:val="both"/>
    </w:pPr>
    <w:rPr>
      <w:sz w:val="20"/>
      <w:szCs w:val="20"/>
      <w:lang w:val="ru-RU"/>
    </w:rPr>
  </w:style>
  <w:style w:type="paragraph" w:styleId="a0">
    <w:name w:val="List Number"/>
    <w:basedOn w:val="a4"/>
    <w:link w:val="affc"/>
    <w:rsid w:val="00DE2800"/>
    <w:pPr>
      <w:numPr>
        <w:numId w:val="12"/>
      </w:numPr>
      <w:spacing w:after="120" w:line="288" w:lineRule="auto"/>
      <w:jc w:val="both"/>
    </w:pPr>
    <w:rPr>
      <w:lang w:val="ru-RU"/>
    </w:rPr>
  </w:style>
  <w:style w:type="paragraph" w:customStyle="1" w:styleId="affd">
    <w:name w:val="Код документа"/>
    <w:rsid w:val="00DE2800"/>
    <w:pPr>
      <w:spacing w:before="240" w:after="12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Наименование документа"/>
    <w:rsid w:val="00DE2800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f">
    <w:name w:val="Наименование программы"/>
    <w:basedOn w:val="a4"/>
    <w:rsid w:val="00DE2800"/>
    <w:pPr>
      <w:keepLines/>
      <w:spacing w:before="120" w:after="120" w:line="288" w:lineRule="auto"/>
      <w:jc w:val="center"/>
    </w:pPr>
    <w:rPr>
      <w:b/>
      <w:bCs/>
      <w:caps/>
      <w:sz w:val="28"/>
      <w:szCs w:val="28"/>
      <w:lang w:val="ru-RU"/>
    </w:rPr>
  </w:style>
  <w:style w:type="paragraph" w:customStyle="1" w:styleId="afff0">
    <w:name w:val="Наименование системы"/>
    <w:basedOn w:val="afff"/>
    <w:rsid w:val="00DE2800"/>
    <w:pPr>
      <w:spacing w:before="1200"/>
    </w:pPr>
  </w:style>
  <w:style w:type="paragraph" w:customStyle="1" w:styleId="afff1">
    <w:name w:val="Перечень"/>
    <w:basedOn w:val="a4"/>
    <w:next w:val="a4"/>
    <w:rsid w:val="00DE2800"/>
    <w:pPr>
      <w:keepNext/>
      <w:keepLines/>
      <w:pageBreakBefore/>
      <w:suppressAutoHyphens/>
      <w:spacing w:before="240" w:after="240" w:line="288" w:lineRule="auto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afff2">
    <w:name w:val="Приложение"/>
    <w:next w:val="a4"/>
    <w:link w:val="Char"/>
    <w:rsid w:val="00DE2800"/>
    <w:pPr>
      <w:keepNext/>
      <w:keepLines/>
      <w:pageBreakBefore/>
      <w:tabs>
        <w:tab w:val="num" w:pos="2150"/>
        <w:tab w:val="num" w:pos="2506"/>
      </w:tabs>
      <w:suppressAutoHyphens/>
      <w:spacing w:before="360" w:after="240" w:line="288" w:lineRule="auto"/>
      <w:ind w:left="2150" w:hanging="358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ff3">
    <w:name w:val="Раздел приложения"/>
    <w:basedOn w:val="afff2"/>
    <w:next w:val="a4"/>
    <w:link w:val="Char0"/>
    <w:rsid w:val="00DE2800"/>
    <w:pPr>
      <w:pageBreakBefore w:val="0"/>
      <w:numPr>
        <w:ilvl w:val="1"/>
      </w:numPr>
      <w:tabs>
        <w:tab w:val="num" w:pos="1792"/>
        <w:tab w:val="num" w:pos="2150"/>
      </w:tabs>
      <w:ind w:left="2150" w:hanging="358"/>
      <w:outlineLvl w:val="9"/>
    </w:pPr>
    <w:rPr>
      <w:sz w:val="24"/>
      <w:szCs w:val="24"/>
    </w:rPr>
  </w:style>
  <w:style w:type="paragraph" w:customStyle="1" w:styleId="afff4">
    <w:name w:val="Рисунок"/>
    <w:basedOn w:val="a4"/>
    <w:next w:val="aff9"/>
    <w:rsid w:val="00DE2800"/>
    <w:pPr>
      <w:keepNext/>
      <w:keepLines/>
      <w:spacing w:before="360" w:after="120" w:line="288" w:lineRule="auto"/>
      <w:jc w:val="center"/>
    </w:pPr>
    <w:rPr>
      <w:lang w:val="ru-RU"/>
    </w:rPr>
  </w:style>
  <w:style w:type="paragraph" w:customStyle="1" w:styleId="afff5">
    <w:name w:val="Текст в таблице"/>
    <w:basedOn w:val="a4"/>
    <w:rsid w:val="00DE2800"/>
    <w:pPr>
      <w:spacing w:before="40" w:after="40" w:line="288" w:lineRule="auto"/>
    </w:pPr>
    <w:rPr>
      <w:sz w:val="22"/>
      <w:szCs w:val="22"/>
      <w:lang w:val="ru-RU"/>
    </w:rPr>
  </w:style>
  <w:style w:type="paragraph" w:styleId="40">
    <w:name w:val="List Bullet 4"/>
    <w:basedOn w:val="a4"/>
    <w:rsid w:val="00DE2800"/>
    <w:pPr>
      <w:keepLines/>
      <w:numPr>
        <w:numId w:val="13"/>
      </w:numPr>
      <w:spacing w:after="40" w:line="288" w:lineRule="auto"/>
      <w:ind w:left="2149" w:hanging="357"/>
      <w:jc w:val="both"/>
    </w:pPr>
  </w:style>
  <w:style w:type="paragraph" w:styleId="52">
    <w:name w:val="List Bullet 5"/>
    <w:basedOn w:val="a4"/>
    <w:rsid w:val="00DE2800"/>
    <w:pPr>
      <w:keepLines/>
      <w:tabs>
        <w:tab w:val="num" w:pos="2506"/>
      </w:tabs>
      <w:spacing w:after="40" w:line="288" w:lineRule="auto"/>
      <w:ind w:left="2506" w:hanging="360"/>
      <w:jc w:val="both"/>
    </w:pPr>
    <w:rPr>
      <w:lang w:val="ru-RU"/>
    </w:rPr>
  </w:style>
  <w:style w:type="paragraph" w:styleId="34">
    <w:name w:val="List Continue 3"/>
    <w:basedOn w:val="a4"/>
    <w:rsid w:val="00DE2800"/>
    <w:pPr>
      <w:keepLines/>
      <w:spacing w:after="60" w:line="288" w:lineRule="auto"/>
      <w:ind w:left="1792"/>
      <w:jc w:val="both"/>
    </w:pPr>
    <w:rPr>
      <w:lang w:val="ru-RU"/>
    </w:rPr>
  </w:style>
  <w:style w:type="paragraph" w:styleId="43">
    <w:name w:val="List Continue 4"/>
    <w:basedOn w:val="a4"/>
    <w:rsid w:val="00DE2800"/>
    <w:pPr>
      <w:keepLines/>
      <w:spacing w:after="40" w:line="288" w:lineRule="auto"/>
      <w:ind w:left="2149"/>
      <w:jc w:val="both"/>
    </w:pPr>
    <w:rPr>
      <w:lang w:val="ru-RU"/>
    </w:rPr>
  </w:style>
  <w:style w:type="paragraph" w:styleId="53">
    <w:name w:val="List Continue 5"/>
    <w:basedOn w:val="a4"/>
    <w:rsid w:val="00DE2800"/>
    <w:pPr>
      <w:keepLines/>
      <w:spacing w:after="40" w:line="288" w:lineRule="auto"/>
      <w:ind w:left="2506"/>
      <w:jc w:val="both"/>
    </w:pPr>
  </w:style>
  <w:style w:type="paragraph" w:styleId="24">
    <w:name w:val="List Number 2"/>
    <w:basedOn w:val="a0"/>
    <w:rsid w:val="00DE2800"/>
    <w:pPr>
      <w:keepLines/>
      <w:numPr>
        <w:numId w:val="0"/>
      </w:numPr>
      <w:tabs>
        <w:tab w:val="num" w:pos="576"/>
      </w:tabs>
      <w:ind w:left="576" w:hanging="576"/>
    </w:pPr>
  </w:style>
  <w:style w:type="paragraph" w:styleId="3">
    <w:name w:val="List Number 3"/>
    <w:basedOn w:val="a0"/>
    <w:rsid w:val="00DE2800"/>
    <w:pPr>
      <w:keepLines/>
      <w:numPr>
        <w:numId w:val="9"/>
      </w:numPr>
      <w:tabs>
        <w:tab w:val="clear" w:pos="1792"/>
        <w:tab w:val="num" w:pos="227"/>
        <w:tab w:val="num" w:pos="360"/>
        <w:tab w:val="num" w:pos="2149"/>
      </w:tabs>
      <w:ind w:left="360" w:hanging="227"/>
    </w:pPr>
  </w:style>
  <w:style w:type="paragraph" w:styleId="4">
    <w:name w:val="List Number 4"/>
    <w:basedOn w:val="a0"/>
    <w:rsid w:val="00DE2800"/>
    <w:pPr>
      <w:keepLines/>
      <w:numPr>
        <w:numId w:val="14"/>
      </w:numPr>
      <w:tabs>
        <w:tab w:val="clear" w:pos="2149"/>
        <w:tab w:val="num" w:pos="360"/>
        <w:tab w:val="num" w:pos="1792"/>
        <w:tab w:val="num" w:pos="2866"/>
      </w:tabs>
      <w:ind w:left="360" w:hanging="360"/>
    </w:pPr>
  </w:style>
  <w:style w:type="paragraph" w:styleId="5">
    <w:name w:val="List Number 5"/>
    <w:basedOn w:val="a0"/>
    <w:rsid w:val="00DE2800"/>
    <w:pPr>
      <w:keepLines/>
      <w:numPr>
        <w:numId w:val="15"/>
      </w:numPr>
      <w:tabs>
        <w:tab w:val="clear" w:pos="2866"/>
        <w:tab w:val="num" w:pos="432"/>
        <w:tab w:val="num" w:pos="2506"/>
      </w:tabs>
      <w:ind w:left="360" w:hanging="357"/>
    </w:pPr>
  </w:style>
  <w:style w:type="paragraph" w:styleId="afff6">
    <w:name w:val="Normal Indent"/>
    <w:basedOn w:val="a4"/>
    <w:semiHidden/>
    <w:rsid w:val="00DE2800"/>
    <w:pPr>
      <w:keepLines/>
      <w:spacing w:after="120" w:line="288" w:lineRule="auto"/>
      <w:ind w:left="708" w:firstLine="720"/>
      <w:jc w:val="both"/>
    </w:pPr>
  </w:style>
  <w:style w:type="table" w:styleId="15">
    <w:name w:val="Table Grid 1"/>
    <w:basedOn w:val="a6"/>
    <w:rsid w:val="00DE280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/>
        <w:sz w:val="22"/>
        <w:szCs w:val="22"/>
      </w:rPr>
    </w:tblStyle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2"/>
    <w:basedOn w:val="a4"/>
    <w:link w:val="26"/>
    <w:semiHidden/>
    <w:rsid w:val="00DE2800"/>
    <w:pPr>
      <w:keepLines/>
      <w:spacing w:after="120" w:line="480" w:lineRule="auto"/>
      <w:ind w:firstLine="720"/>
    </w:pPr>
  </w:style>
  <w:style w:type="character" w:customStyle="1" w:styleId="26">
    <w:name w:val="Основной текст 2 Знак"/>
    <w:basedOn w:val="a5"/>
    <w:link w:val="25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Body Text 3"/>
    <w:basedOn w:val="a4"/>
    <w:link w:val="36"/>
    <w:semiHidden/>
    <w:rsid w:val="00DE2800"/>
    <w:pPr>
      <w:keepLines/>
      <w:spacing w:after="120" w:line="288" w:lineRule="auto"/>
      <w:ind w:firstLine="7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semiHidden/>
    <w:rsid w:val="00DE28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7">
    <w:name w:val="Body Text First Indent"/>
    <w:basedOn w:val="af1"/>
    <w:link w:val="afff8"/>
    <w:semiHidden/>
    <w:rsid w:val="00DE2800"/>
    <w:pPr>
      <w:keepLines/>
      <w:spacing w:after="120" w:line="288" w:lineRule="auto"/>
      <w:ind w:firstLine="21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ff8">
    <w:name w:val="Красная строка Знак"/>
    <w:basedOn w:val="af2"/>
    <w:link w:val="afff7"/>
    <w:semiHidden/>
    <w:rsid w:val="00DE280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7">
    <w:name w:val="Body Text First Indent 2"/>
    <w:basedOn w:val="af6"/>
    <w:link w:val="28"/>
    <w:semiHidden/>
    <w:rsid w:val="00DE2800"/>
    <w:pPr>
      <w:keepLines/>
      <w:spacing w:line="288" w:lineRule="auto"/>
      <w:ind w:firstLine="210"/>
    </w:pPr>
  </w:style>
  <w:style w:type="character" w:customStyle="1" w:styleId="28">
    <w:name w:val="Красная строка 2 Знак"/>
    <w:basedOn w:val="af7"/>
    <w:link w:val="27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9">
    <w:name w:val="Body Text Indent 2"/>
    <w:basedOn w:val="a4"/>
    <w:link w:val="2a"/>
    <w:semiHidden/>
    <w:rsid w:val="00DE2800"/>
    <w:pPr>
      <w:keepLines/>
      <w:spacing w:after="120" w:line="480" w:lineRule="auto"/>
      <w:ind w:left="283" w:firstLine="720"/>
    </w:pPr>
  </w:style>
  <w:style w:type="character" w:customStyle="1" w:styleId="2a">
    <w:name w:val="Основной текст с отступом 2 Знак"/>
    <w:basedOn w:val="a5"/>
    <w:link w:val="29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7">
    <w:name w:val="Body Text Indent 3"/>
    <w:basedOn w:val="a4"/>
    <w:link w:val="38"/>
    <w:semiHidden/>
    <w:rsid w:val="00DE2800"/>
    <w:pPr>
      <w:keepLines/>
      <w:spacing w:after="120" w:line="288" w:lineRule="auto"/>
      <w:ind w:left="283" w:firstLine="720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semiHidden/>
    <w:rsid w:val="00DE28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9">
    <w:name w:val="Closing"/>
    <w:basedOn w:val="a4"/>
    <w:link w:val="afffa"/>
    <w:semiHidden/>
    <w:rsid w:val="00DE2800"/>
    <w:pPr>
      <w:keepLines/>
      <w:spacing w:after="120" w:line="288" w:lineRule="auto"/>
      <w:ind w:left="4252" w:firstLine="720"/>
    </w:pPr>
  </w:style>
  <w:style w:type="character" w:customStyle="1" w:styleId="afffa">
    <w:name w:val="Прощание Знак"/>
    <w:basedOn w:val="a5"/>
    <w:link w:val="afff9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b">
    <w:name w:val="Date"/>
    <w:basedOn w:val="a4"/>
    <w:next w:val="a4"/>
    <w:link w:val="afffc"/>
    <w:semiHidden/>
    <w:rsid w:val="00DE2800"/>
    <w:pPr>
      <w:keepLines/>
      <w:spacing w:after="120" w:line="288" w:lineRule="auto"/>
      <w:ind w:firstLine="720"/>
    </w:pPr>
  </w:style>
  <w:style w:type="character" w:customStyle="1" w:styleId="afffc">
    <w:name w:val="Дата Знак"/>
    <w:basedOn w:val="a5"/>
    <w:link w:val="afffb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d">
    <w:name w:val="E-mail Signature"/>
    <w:basedOn w:val="a4"/>
    <w:link w:val="afffe"/>
    <w:semiHidden/>
    <w:rsid w:val="00DE2800"/>
    <w:pPr>
      <w:keepLines/>
      <w:spacing w:after="120" w:line="288" w:lineRule="auto"/>
      <w:ind w:firstLine="720"/>
    </w:pPr>
  </w:style>
  <w:style w:type="character" w:customStyle="1" w:styleId="afffe">
    <w:name w:val="Электронная подпись Знак"/>
    <w:basedOn w:val="a5"/>
    <w:link w:val="afffd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f">
    <w:name w:val="Emphasis"/>
    <w:uiPriority w:val="20"/>
    <w:qFormat/>
    <w:rsid w:val="00DE2800"/>
    <w:rPr>
      <w:i/>
      <w:iCs/>
    </w:rPr>
  </w:style>
  <w:style w:type="character" w:styleId="affff0">
    <w:name w:val="endnote reference"/>
    <w:semiHidden/>
    <w:rsid w:val="00DE2800"/>
    <w:rPr>
      <w:rFonts w:ascii="Times New Roman" w:hAnsi="Times New Roman" w:cs="Times New Roman"/>
      <w:sz w:val="22"/>
      <w:szCs w:val="22"/>
      <w:vertAlign w:val="superscript"/>
      <w:lang w:val="ru-RU"/>
    </w:rPr>
  </w:style>
  <w:style w:type="paragraph" w:styleId="affff1">
    <w:name w:val="endnote text"/>
    <w:basedOn w:val="a4"/>
    <w:link w:val="affff2"/>
    <w:semiHidden/>
    <w:rsid w:val="00DE2800"/>
    <w:pPr>
      <w:keepLines/>
      <w:spacing w:after="60" w:line="288" w:lineRule="auto"/>
      <w:ind w:firstLine="720"/>
    </w:pPr>
    <w:rPr>
      <w:sz w:val="20"/>
    </w:rPr>
  </w:style>
  <w:style w:type="character" w:customStyle="1" w:styleId="affff2">
    <w:name w:val="Текст концевой сноски Знак"/>
    <w:basedOn w:val="a5"/>
    <w:link w:val="affff1"/>
    <w:semiHidden/>
    <w:rsid w:val="00DE280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affff3">
    <w:name w:val="envelope address"/>
    <w:basedOn w:val="a4"/>
    <w:semiHidden/>
    <w:rsid w:val="00DE2800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hAnsi="Arial" w:cs="Arial"/>
    </w:rPr>
  </w:style>
  <w:style w:type="paragraph" w:styleId="2b">
    <w:name w:val="envelope return"/>
    <w:basedOn w:val="a4"/>
    <w:semiHidden/>
    <w:rsid w:val="00DE2800"/>
    <w:pPr>
      <w:keepLines/>
      <w:spacing w:after="120" w:line="288" w:lineRule="auto"/>
      <w:ind w:firstLine="720"/>
    </w:pPr>
    <w:rPr>
      <w:rFonts w:ascii="Arial" w:hAnsi="Arial" w:cs="Arial"/>
      <w:sz w:val="20"/>
    </w:rPr>
  </w:style>
  <w:style w:type="character" w:styleId="HTML">
    <w:name w:val="HTML Acronym"/>
    <w:semiHidden/>
    <w:rsid w:val="00DE2800"/>
  </w:style>
  <w:style w:type="paragraph" w:styleId="HTML0">
    <w:name w:val="HTML Address"/>
    <w:basedOn w:val="a4"/>
    <w:link w:val="HTML1"/>
    <w:semiHidden/>
    <w:rsid w:val="00DE2800"/>
    <w:pPr>
      <w:keepLines/>
      <w:spacing w:after="120" w:line="288" w:lineRule="auto"/>
      <w:ind w:firstLine="720"/>
    </w:pPr>
    <w:rPr>
      <w:i/>
      <w:iCs/>
    </w:rPr>
  </w:style>
  <w:style w:type="character" w:customStyle="1" w:styleId="HTML1">
    <w:name w:val="Адрес HTML Знак"/>
    <w:basedOn w:val="a5"/>
    <w:link w:val="HTML0"/>
    <w:semiHidden/>
    <w:rsid w:val="00DE280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TML2">
    <w:name w:val="HTML Cite"/>
    <w:semiHidden/>
    <w:rsid w:val="00DE2800"/>
    <w:rPr>
      <w:i/>
      <w:iCs/>
    </w:rPr>
  </w:style>
  <w:style w:type="character" w:styleId="HTML3">
    <w:name w:val="HTML Code"/>
    <w:semiHidden/>
    <w:rsid w:val="00DE2800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DE2800"/>
    <w:rPr>
      <w:i/>
      <w:iCs/>
    </w:rPr>
  </w:style>
  <w:style w:type="character" w:styleId="HTML5">
    <w:name w:val="HTML Keyboard"/>
    <w:semiHidden/>
    <w:rsid w:val="00DE280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4"/>
    <w:link w:val="HTML7"/>
    <w:semiHidden/>
    <w:rsid w:val="00DE2800"/>
    <w:pPr>
      <w:keepLines/>
      <w:spacing w:after="120" w:line="288" w:lineRule="auto"/>
      <w:ind w:firstLine="720"/>
    </w:pPr>
    <w:rPr>
      <w:rFonts w:ascii="Courier New" w:hAnsi="Courier New" w:cs="Courier New"/>
      <w:sz w:val="20"/>
    </w:rPr>
  </w:style>
  <w:style w:type="character" w:customStyle="1" w:styleId="HTML7">
    <w:name w:val="Стандартный HTML Знак"/>
    <w:basedOn w:val="a5"/>
    <w:link w:val="HTML6"/>
    <w:semiHidden/>
    <w:rsid w:val="00DE2800"/>
    <w:rPr>
      <w:rFonts w:ascii="Courier New" w:eastAsia="Times New Roman" w:hAnsi="Courier New" w:cs="Courier New"/>
      <w:sz w:val="20"/>
      <w:szCs w:val="24"/>
      <w:lang w:val="en-US"/>
    </w:rPr>
  </w:style>
  <w:style w:type="character" w:styleId="HTML8">
    <w:name w:val="HTML Sample"/>
    <w:semiHidden/>
    <w:rsid w:val="00DE2800"/>
    <w:rPr>
      <w:rFonts w:ascii="Courier New" w:hAnsi="Courier New" w:cs="Courier New"/>
    </w:rPr>
  </w:style>
  <w:style w:type="character" w:styleId="HTML9">
    <w:name w:val="HTML Typewriter"/>
    <w:semiHidden/>
    <w:rsid w:val="00DE2800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DE2800"/>
    <w:rPr>
      <w:i/>
      <w:iCs/>
    </w:rPr>
  </w:style>
  <w:style w:type="character" w:styleId="affff4">
    <w:name w:val="line number"/>
    <w:semiHidden/>
    <w:rsid w:val="00DE2800"/>
  </w:style>
  <w:style w:type="paragraph" w:styleId="affff5">
    <w:name w:val="Message Header"/>
    <w:basedOn w:val="a4"/>
    <w:link w:val="affff6"/>
    <w:semiHidden/>
    <w:rsid w:val="00DE2800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</w:pPr>
    <w:rPr>
      <w:rFonts w:ascii="Arial" w:hAnsi="Arial" w:cs="Arial"/>
    </w:rPr>
  </w:style>
  <w:style w:type="character" w:customStyle="1" w:styleId="affff6">
    <w:name w:val="Шапка Знак"/>
    <w:basedOn w:val="a5"/>
    <w:link w:val="affff5"/>
    <w:semiHidden/>
    <w:rsid w:val="00DE2800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ff7">
    <w:name w:val="Plain Text"/>
    <w:basedOn w:val="a4"/>
    <w:link w:val="affff8"/>
    <w:uiPriority w:val="99"/>
    <w:semiHidden/>
    <w:rsid w:val="00DE2800"/>
    <w:pPr>
      <w:keepLines/>
      <w:spacing w:after="120" w:line="288" w:lineRule="auto"/>
      <w:ind w:firstLine="720"/>
    </w:pPr>
    <w:rPr>
      <w:rFonts w:ascii="Courier New" w:hAnsi="Courier New" w:cs="Courier New"/>
      <w:sz w:val="20"/>
    </w:rPr>
  </w:style>
  <w:style w:type="character" w:customStyle="1" w:styleId="affff8">
    <w:name w:val="Текст Знак"/>
    <w:basedOn w:val="a5"/>
    <w:link w:val="affff7"/>
    <w:uiPriority w:val="99"/>
    <w:semiHidden/>
    <w:rsid w:val="00DE2800"/>
    <w:rPr>
      <w:rFonts w:ascii="Courier New" w:eastAsia="Times New Roman" w:hAnsi="Courier New" w:cs="Courier New"/>
      <w:sz w:val="20"/>
      <w:szCs w:val="24"/>
      <w:lang w:val="en-US"/>
    </w:rPr>
  </w:style>
  <w:style w:type="paragraph" w:styleId="affff9">
    <w:name w:val="Salutation"/>
    <w:basedOn w:val="a4"/>
    <w:next w:val="a4"/>
    <w:link w:val="affffa"/>
    <w:semiHidden/>
    <w:rsid w:val="00DE2800"/>
    <w:pPr>
      <w:keepLines/>
      <w:spacing w:after="120" w:line="288" w:lineRule="auto"/>
      <w:ind w:firstLine="720"/>
    </w:pPr>
  </w:style>
  <w:style w:type="character" w:customStyle="1" w:styleId="affffa">
    <w:name w:val="Приветствие Знак"/>
    <w:basedOn w:val="a5"/>
    <w:link w:val="affff9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b">
    <w:name w:val="Signature"/>
    <w:basedOn w:val="a4"/>
    <w:link w:val="affffc"/>
    <w:semiHidden/>
    <w:rsid w:val="00DE2800"/>
    <w:pPr>
      <w:keepLines/>
      <w:spacing w:after="120" w:line="288" w:lineRule="auto"/>
      <w:ind w:left="4252" w:firstLine="720"/>
    </w:pPr>
  </w:style>
  <w:style w:type="character" w:customStyle="1" w:styleId="affffc">
    <w:name w:val="Подпись Знак"/>
    <w:basedOn w:val="a5"/>
    <w:link w:val="affffb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16">
    <w:name w:val="Table 3D effects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">
    <w:name w:val="Table Professional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te Heading"/>
    <w:basedOn w:val="a4"/>
    <w:next w:val="a4"/>
    <w:link w:val="afffff2"/>
    <w:semiHidden/>
    <w:rsid w:val="00DE2800"/>
    <w:pPr>
      <w:keepLines/>
      <w:spacing w:after="120" w:line="288" w:lineRule="auto"/>
      <w:ind w:firstLine="720"/>
    </w:pPr>
  </w:style>
  <w:style w:type="character" w:customStyle="1" w:styleId="afffff2">
    <w:name w:val="Заголовок записки Знак"/>
    <w:basedOn w:val="a5"/>
    <w:link w:val="afffff1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10">
    <w:name w:val="Table List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2">
    <w:name w:val="Table List Bullet 2"/>
    <w:basedOn w:val="TableListBullet"/>
    <w:rsid w:val="00DE2800"/>
    <w:pPr>
      <w:keepLines/>
      <w:tabs>
        <w:tab w:val="left" w:pos="567"/>
        <w:tab w:val="num" w:pos="828"/>
      </w:tabs>
      <w:spacing w:after="40" w:line="288" w:lineRule="auto"/>
      <w:ind w:left="828" w:hanging="357"/>
      <w:contextualSpacing w:val="0"/>
    </w:pPr>
    <w:rPr>
      <w:rFonts w:ascii="Times New Roman" w:eastAsia="Batang" w:hAnsi="Times New Roman" w:cs="Times New Roman"/>
      <w:lang w:val="ru-RU" w:eastAsia="en-US"/>
    </w:rPr>
  </w:style>
  <w:style w:type="paragraph" w:customStyle="1" w:styleId="Confirmation">
    <w:name w:val="Confirmation"/>
    <w:rsid w:val="00DE2800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onfirmationtext">
    <w:name w:val="Confirmation text"/>
    <w:basedOn w:val="a4"/>
    <w:rsid w:val="00DE2800"/>
    <w:pPr>
      <w:keepLines/>
      <w:widowControl w:val="0"/>
      <w:spacing w:before="120" w:after="120" w:line="288" w:lineRule="auto"/>
    </w:pPr>
    <w:rPr>
      <w:lang w:val="ru-RU"/>
    </w:rPr>
  </w:style>
  <w:style w:type="paragraph" w:styleId="afffff3">
    <w:name w:val="Document Map"/>
    <w:basedOn w:val="a4"/>
    <w:link w:val="afffff4"/>
    <w:semiHidden/>
    <w:rsid w:val="00DE2800"/>
    <w:pPr>
      <w:keepLines/>
      <w:shd w:val="clear" w:color="auto" w:fill="000080"/>
      <w:spacing w:after="120" w:line="288" w:lineRule="auto"/>
      <w:ind w:firstLine="720"/>
    </w:pPr>
    <w:rPr>
      <w:rFonts w:ascii="Tahoma" w:hAnsi="Tahoma" w:cs="Tahoma"/>
    </w:rPr>
  </w:style>
  <w:style w:type="character" w:customStyle="1" w:styleId="afffff4">
    <w:name w:val="Схема документа Знак"/>
    <w:basedOn w:val="a5"/>
    <w:link w:val="afffff3"/>
    <w:semiHidden/>
    <w:rsid w:val="00DE2800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TableText">
    <w:name w:val="Table Text"/>
    <w:semiHidden/>
    <w:rsid w:val="00DE280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5">
    <w:name w:val="Шапка таблицы"/>
    <w:basedOn w:val="afff5"/>
    <w:semiHidden/>
    <w:rsid w:val="00DE2800"/>
    <w:pPr>
      <w:spacing w:before="60" w:after="60"/>
      <w:jc w:val="center"/>
    </w:pPr>
    <w:rPr>
      <w:b/>
      <w:bCs/>
    </w:rPr>
  </w:style>
  <w:style w:type="paragraph" w:styleId="47">
    <w:name w:val="toc 4"/>
    <w:basedOn w:val="a4"/>
    <w:next w:val="a4"/>
    <w:autoRedefine/>
    <w:semiHidden/>
    <w:rsid w:val="00DE2800"/>
    <w:pPr>
      <w:keepLines/>
      <w:tabs>
        <w:tab w:val="left" w:pos="2268"/>
        <w:tab w:val="right" w:pos="9639"/>
      </w:tabs>
      <w:spacing w:line="288" w:lineRule="auto"/>
      <w:ind w:left="720" w:firstLine="720"/>
    </w:pPr>
    <w:rPr>
      <w:sz w:val="18"/>
      <w:szCs w:val="18"/>
    </w:rPr>
  </w:style>
  <w:style w:type="paragraph" w:styleId="56">
    <w:name w:val="toc 5"/>
    <w:basedOn w:val="a4"/>
    <w:next w:val="a4"/>
    <w:autoRedefine/>
    <w:semiHidden/>
    <w:rsid w:val="00DE2800"/>
    <w:pPr>
      <w:keepLines/>
      <w:spacing w:line="288" w:lineRule="auto"/>
      <w:ind w:left="960" w:firstLine="720"/>
    </w:pPr>
    <w:rPr>
      <w:sz w:val="18"/>
      <w:szCs w:val="18"/>
    </w:rPr>
  </w:style>
  <w:style w:type="paragraph" w:styleId="62">
    <w:name w:val="toc 6"/>
    <w:basedOn w:val="a4"/>
    <w:next w:val="a4"/>
    <w:autoRedefine/>
    <w:semiHidden/>
    <w:rsid w:val="00DE2800"/>
    <w:pPr>
      <w:keepLines/>
      <w:spacing w:line="288" w:lineRule="auto"/>
      <w:ind w:left="1200" w:firstLine="720"/>
    </w:pPr>
    <w:rPr>
      <w:sz w:val="18"/>
      <w:szCs w:val="18"/>
    </w:rPr>
  </w:style>
  <w:style w:type="paragraph" w:styleId="72">
    <w:name w:val="toc 7"/>
    <w:basedOn w:val="a4"/>
    <w:next w:val="a4"/>
    <w:autoRedefine/>
    <w:semiHidden/>
    <w:rsid w:val="00DE2800"/>
    <w:pPr>
      <w:keepLines/>
      <w:spacing w:line="288" w:lineRule="auto"/>
      <w:ind w:left="1440" w:firstLine="720"/>
    </w:pPr>
    <w:rPr>
      <w:sz w:val="18"/>
      <w:szCs w:val="18"/>
    </w:rPr>
  </w:style>
  <w:style w:type="paragraph" w:styleId="82">
    <w:name w:val="toc 8"/>
    <w:basedOn w:val="a4"/>
    <w:next w:val="a4"/>
    <w:autoRedefine/>
    <w:semiHidden/>
    <w:rsid w:val="00DE2800"/>
    <w:pPr>
      <w:keepLines/>
      <w:spacing w:line="288" w:lineRule="auto"/>
      <w:ind w:left="1680" w:firstLine="720"/>
    </w:pPr>
    <w:rPr>
      <w:sz w:val="18"/>
      <w:szCs w:val="18"/>
    </w:rPr>
  </w:style>
  <w:style w:type="paragraph" w:styleId="91">
    <w:name w:val="toc 9"/>
    <w:basedOn w:val="a4"/>
    <w:next w:val="a4"/>
    <w:autoRedefine/>
    <w:semiHidden/>
    <w:rsid w:val="00DE2800"/>
    <w:pPr>
      <w:keepLines/>
      <w:spacing w:line="288" w:lineRule="auto"/>
      <w:ind w:left="1920" w:firstLine="720"/>
    </w:pPr>
    <w:rPr>
      <w:sz w:val="18"/>
      <w:szCs w:val="18"/>
    </w:rPr>
  </w:style>
  <w:style w:type="paragraph" w:styleId="afffff6">
    <w:name w:val="List"/>
    <w:basedOn w:val="a4"/>
    <w:semiHidden/>
    <w:rsid w:val="00DE2800"/>
    <w:pPr>
      <w:keepLines/>
      <w:spacing w:after="120" w:line="288" w:lineRule="auto"/>
      <w:ind w:left="283" w:hanging="283"/>
      <w:jc w:val="both"/>
    </w:pPr>
  </w:style>
  <w:style w:type="paragraph" w:styleId="2f3">
    <w:name w:val="List 2"/>
    <w:basedOn w:val="a4"/>
    <w:semiHidden/>
    <w:rsid w:val="00DE2800"/>
    <w:pPr>
      <w:keepLines/>
      <w:spacing w:after="120" w:line="288" w:lineRule="auto"/>
      <w:ind w:left="566" w:hanging="283"/>
    </w:pPr>
  </w:style>
  <w:style w:type="paragraph" w:styleId="3f">
    <w:name w:val="List 3"/>
    <w:basedOn w:val="a4"/>
    <w:semiHidden/>
    <w:rsid w:val="00DE2800"/>
    <w:pPr>
      <w:keepLines/>
      <w:spacing w:after="120" w:line="288" w:lineRule="auto"/>
      <w:ind w:left="849" w:hanging="283"/>
    </w:pPr>
  </w:style>
  <w:style w:type="paragraph" w:styleId="48">
    <w:name w:val="List 4"/>
    <w:basedOn w:val="a4"/>
    <w:semiHidden/>
    <w:rsid w:val="00DE2800"/>
    <w:pPr>
      <w:keepLines/>
      <w:spacing w:after="120" w:line="288" w:lineRule="auto"/>
      <w:ind w:left="1132" w:hanging="283"/>
    </w:pPr>
  </w:style>
  <w:style w:type="paragraph" w:styleId="57">
    <w:name w:val="List 5"/>
    <w:basedOn w:val="a4"/>
    <w:semiHidden/>
    <w:rsid w:val="00DE2800"/>
    <w:pPr>
      <w:keepLines/>
      <w:spacing w:after="120" w:line="288" w:lineRule="auto"/>
      <w:ind w:left="1415" w:hanging="283"/>
    </w:pPr>
  </w:style>
  <w:style w:type="paragraph" w:customStyle="1" w:styleId="TableListNumber">
    <w:name w:val="Table List Number"/>
    <w:rsid w:val="00DE2800"/>
    <w:pPr>
      <w:keepLines/>
      <w:framePr w:hSpace="180" w:wrap="auto" w:hAnchor="margin" w:x="576" w:y="541"/>
      <w:numPr>
        <w:numId w:val="17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afffff7">
    <w:name w:val="Подраздел приложения"/>
    <w:basedOn w:val="afff2"/>
    <w:next w:val="a4"/>
    <w:rsid w:val="00DE2800"/>
    <w:pPr>
      <w:pageBreakBefore w:val="0"/>
      <w:numPr>
        <w:ilvl w:val="2"/>
      </w:numPr>
      <w:tabs>
        <w:tab w:val="num" w:pos="1792"/>
        <w:tab w:val="num" w:pos="2150"/>
      </w:tabs>
      <w:ind w:left="2150" w:hanging="358"/>
      <w:outlineLvl w:val="9"/>
    </w:pPr>
    <w:rPr>
      <w:sz w:val="24"/>
      <w:szCs w:val="24"/>
    </w:rPr>
  </w:style>
  <w:style w:type="paragraph" w:customStyle="1" w:styleId="afffff8">
    <w:name w:val="Пункт приложения"/>
    <w:basedOn w:val="afff2"/>
    <w:next w:val="a4"/>
    <w:rsid w:val="00DE2800"/>
    <w:pPr>
      <w:pageBreakBefore w:val="0"/>
      <w:numPr>
        <w:ilvl w:val="3"/>
      </w:numPr>
      <w:tabs>
        <w:tab w:val="num" w:pos="1792"/>
        <w:tab w:val="num" w:pos="2150"/>
      </w:tabs>
      <w:spacing w:before="240" w:after="200"/>
      <w:ind w:left="2150" w:hanging="358"/>
      <w:outlineLvl w:val="3"/>
    </w:pPr>
    <w:rPr>
      <w:caps/>
      <w:sz w:val="26"/>
      <w:szCs w:val="26"/>
    </w:rPr>
  </w:style>
  <w:style w:type="paragraph" w:customStyle="1" w:styleId="afffff9">
    <w:name w:val="Подпункт приложения"/>
    <w:basedOn w:val="afff2"/>
    <w:next w:val="a4"/>
    <w:rsid w:val="00DE2800"/>
    <w:pPr>
      <w:pageBreakBefore w:val="0"/>
      <w:numPr>
        <w:ilvl w:val="4"/>
      </w:numPr>
      <w:tabs>
        <w:tab w:val="num" w:pos="1792"/>
        <w:tab w:val="num" w:pos="2150"/>
      </w:tabs>
      <w:spacing w:before="240" w:after="200"/>
      <w:ind w:left="2150" w:hanging="358"/>
      <w:outlineLvl w:val="4"/>
    </w:pPr>
    <w:rPr>
      <w:caps/>
      <w:sz w:val="24"/>
      <w:szCs w:val="24"/>
    </w:rPr>
  </w:style>
  <w:style w:type="character" w:styleId="afffffa">
    <w:name w:val="annotation reference"/>
    <w:uiPriority w:val="99"/>
    <w:semiHidden/>
    <w:rsid w:val="00DE2800"/>
    <w:rPr>
      <w:sz w:val="16"/>
      <w:szCs w:val="16"/>
    </w:rPr>
  </w:style>
  <w:style w:type="paragraph" w:styleId="afffffb">
    <w:name w:val="annotation text"/>
    <w:basedOn w:val="a4"/>
    <w:link w:val="afffffc"/>
    <w:uiPriority w:val="99"/>
    <w:semiHidden/>
    <w:rsid w:val="00DE2800"/>
    <w:pPr>
      <w:keepLines/>
      <w:spacing w:after="120" w:line="288" w:lineRule="auto"/>
      <w:ind w:firstLine="720"/>
    </w:pPr>
    <w:rPr>
      <w:sz w:val="20"/>
    </w:rPr>
  </w:style>
  <w:style w:type="character" w:customStyle="1" w:styleId="afffffc">
    <w:name w:val="Текст примечания Знак"/>
    <w:basedOn w:val="a5"/>
    <w:link w:val="afffffb"/>
    <w:uiPriority w:val="99"/>
    <w:semiHidden/>
    <w:rsid w:val="00DE280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afffffd">
    <w:name w:val="annotation subject"/>
    <w:basedOn w:val="afffffb"/>
    <w:next w:val="afffffb"/>
    <w:link w:val="afffffe"/>
    <w:semiHidden/>
    <w:rsid w:val="00DE2800"/>
    <w:rPr>
      <w:b/>
      <w:bCs/>
    </w:rPr>
  </w:style>
  <w:style w:type="character" w:customStyle="1" w:styleId="afffffe">
    <w:name w:val="Тема примечания Знак"/>
    <w:basedOn w:val="afffffc"/>
    <w:link w:val="afffffd"/>
    <w:semiHidden/>
    <w:rsid w:val="00DE2800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Comment">
    <w:name w:val="Comment"/>
    <w:rsid w:val="00DE2800"/>
    <w:rPr>
      <w:color w:val="0000FF"/>
    </w:rPr>
  </w:style>
  <w:style w:type="paragraph" w:customStyle="1" w:styleId="StyleHeading1Centered">
    <w:name w:val="Style Heading 1 + Centered"/>
    <w:basedOn w:val="10"/>
    <w:rsid w:val="00DE2800"/>
    <w:pPr>
      <w:pageBreakBefore/>
      <w:numPr>
        <w:numId w:val="0"/>
      </w:numPr>
      <w:tabs>
        <w:tab w:val="num" w:pos="360"/>
      </w:tabs>
      <w:spacing w:before="240" w:after="60"/>
      <w:ind w:left="360"/>
      <w:jc w:val="left"/>
    </w:pPr>
    <w:rPr>
      <w:rFonts w:ascii="Times New Roman Bold" w:hAnsi="Times New Roman Bold"/>
      <w:b w:val="0"/>
      <w:bCs w:val="0"/>
      <w:kern w:val="32"/>
      <w:sz w:val="32"/>
      <w:szCs w:val="32"/>
      <w:lang w:val="en-US"/>
    </w:rPr>
  </w:style>
  <w:style w:type="paragraph" w:customStyle="1" w:styleId="TableofContents">
    <w:name w:val="Table of Contents"/>
    <w:basedOn w:val="10"/>
    <w:next w:val="a4"/>
    <w:rsid w:val="00DE2800"/>
    <w:pPr>
      <w:pageBreakBefore/>
      <w:numPr>
        <w:numId w:val="0"/>
      </w:numPr>
      <w:suppressAutoHyphens/>
      <w:spacing w:before="360" w:after="240"/>
      <w:outlineLvl w:val="9"/>
    </w:pPr>
    <w:rPr>
      <w:rFonts w:ascii="Times New Roman Bold" w:hAnsi="Times New Roman Bold" w:cs="Times New Roman Bold"/>
      <w:caps/>
      <w:kern w:val="32"/>
      <w:sz w:val="32"/>
      <w:szCs w:val="32"/>
      <w:lang w:val="en-US" w:eastAsia="en-US"/>
    </w:rPr>
  </w:style>
  <w:style w:type="paragraph" w:customStyle="1" w:styleId="Drawing">
    <w:name w:val="Drawing"/>
    <w:next w:val="aff9"/>
    <w:rsid w:val="00DE2800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Приложение Char"/>
    <w:link w:val="afff2"/>
    <w:locked/>
    <w:rsid w:val="00DE2800"/>
    <w:rPr>
      <w:rFonts w:ascii="Arial" w:eastAsia="Times New Roman" w:hAnsi="Arial" w:cs="Arial"/>
      <w:b/>
      <w:bCs/>
      <w:sz w:val="28"/>
      <w:szCs w:val="28"/>
    </w:rPr>
  </w:style>
  <w:style w:type="character" w:customStyle="1" w:styleId="Char0">
    <w:name w:val="Раздел приложения Char"/>
    <w:link w:val="afff3"/>
    <w:locked/>
    <w:rsid w:val="00DE2800"/>
    <w:rPr>
      <w:rFonts w:ascii="Arial" w:eastAsia="Times New Roman" w:hAnsi="Arial" w:cs="Arial"/>
      <w:b/>
      <w:bCs/>
      <w:sz w:val="24"/>
      <w:szCs w:val="24"/>
    </w:rPr>
  </w:style>
  <w:style w:type="character" w:customStyle="1" w:styleId="affc">
    <w:name w:val="Нумерованный список Знак"/>
    <w:link w:val="a0"/>
    <w:locked/>
    <w:rsid w:val="00DE280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0">
    <w:name w:val="TableText"/>
    <w:basedOn w:val="a4"/>
    <w:rsid w:val="00DE2800"/>
    <w:pPr>
      <w:keepLines/>
      <w:spacing w:before="40" w:after="40"/>
    </w:pPr>
    <w:rPr>
      <w:lang w:val="ru-RU" w:eastAsia="ru-RU"/>
    </w:rPr>
  </w:style>
  <w:style w:type="paragraph" w:customStyle="1" w:styleId="Appendix">
    <w:name w:val="Appendix"/>
    <w:next w:val="a4"/>
    <w:rsid w:val="00DE2800"/>
    <w:pPr>
      <w:keepNext/>
      <w:keepLines/>
      <w:pageBreakBefore/>
      <w:numPr>
        <w:numId w:val="30"/>
      </w:numPr>
      <w:spacing w:before="360" w:after="360" w:line="288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ppHeading1">
    <w:name w:val="App_Heading 1"/>
    <w:basedOn w:val="a4"/>
    <w:rsid w:val="00DE2800"/>
    <w:pPr>
      <w:keepNext/>
      <w:keepLines/>
      <w:numPr>
        <w:ilvl w:val="1"/>
        <w:numId w:val="30"/>
      </w:numPr>
      <w:spacing w:before="360" w:after="240" w:line="288" w:lineRule="auto"/>
    </w:pPr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ppHeading2">
    <w:name w:val="App_Heading 2"/>
    <w:basedOn w:val="a4"/>
    <w:link w:val="AppHeading2Char"/>
    <w:rsid w:val="00DE2800"/>
    <w:pPr>
      <w:keepNext/>
      <w:keepLines/>
      <w:numPr>
        <w:ilvl w:val="2"/>
        <w:numId w:val="30"/>
      </w:numPr>
      <w:spacing w:before="240" w:after="240" w:line="288" w:lineRule="auto"/>
    </w:pPr>
    <w:rPr>
      <w:rFonts w:ascii="Arial" w:hAnsi="Arial"/>
      <w:b/>
      <w:bCs/>
      <w:lang w:val="ru-RU" w:eastAsia="ru-RU"/>
    </w:rPr>
  </w:style>
  <w:style w:type="paragraph" w:customStyle="1" w:styleId="AppHeading3">
    <w:name w:val="App_Heading 3"/>
    <w:basedOn w:val="a4"/>
    <w:rsid w:val="00DE2800"/>
    <w:pPr>
      <w:keepLines/>
      <w:numPr>
        <w:ilvl w:val="3"/>
        <w:numId w:val="30"/>
      </w:numPr>
      <w:spacing w:after="120" w:line="288" w:lineRule="auto"/>
      <w:jc w:val="both"/>
    </w:pPr>
    <w:rPr>
      <w:lang w:val="ru-RU" w:eastAsia="ru-RU"/>
    </w:rPr>
  </w:style>
  <w:style w:type="paragraph" w:customStyle="1" w:styleId="AppHeading4">
    <w:name w:val="App_Heading 4"/>
    <w:basedOn w:val="a4"/>
    <w:rsid w:val="00DE2800"/>
    <w:pPr>
      <w:keepLines/>
      <w:numPr>
        <w:ilvl w:val="4"/>
        <w:numId w:val="30"/>
      </w:numPr>
      <w:spacing w:after="120" w:line="288" w:lineRule="auto"/>
      <w:jc w:val="both"/>
    </w:pPr>
    <w:rPr>
      <w:lang w:val="ru-RU" w:eastAsia="ru-RU"/>
    </w:rPr>
  </w:style>
  <w:style w:type="character" w:customStyle="1" w:styleId="AppHeading2Char">
    <w:name w:val="App_Heading 2 Char"/>
    <w:link w:val="AppHeading2"/>
    <w:locked/>
    <w:rsid w:val="00DE280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DocumentCode">
    <w:name w:val="Document Code"/>
    <w:rsid w:val="00DE280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Name">
    <w:name w:val="Appendix_Name"/>
    <w:basedOn w:val="10"/>
    <w:next w:val="a4"/>
    <w:rsid w:val="00DE2800"/>
    <w:pPr>
      <w:pageBreakBefore/>
      <w:numPr>
        <w:numId w:val="0"/>
      </w:numPr>
      <w:spacing w:before="0" w:after="480"/>
    </w:pPr>
    <w:rPr>
      <w:kern w:val="32"/>
      <w:sz w:val="28"/>
      <w:lang w:val="en-US"/>
    </w:rPr>
  </w:style>
  <w:style w:type="paragraph" w:customStyle="1" w:styleId="3f0">
    <w:name w:val="С3"/>
    <w:basedOn w:val="31"/>
    <w:next w:val="31"/>
    <w:autoRedefine/>
    <w:rsid w:val="00DE2800"/>
    <w:pPr>
      <w:suppressLineNumbers/>
      <w:autoSpaceDE w:val="0"/>
      <w:autoSpaceDN w:val="0"/>
      <w:spacing w:before="0" w:after="120" w:line="288" w:lineRule="auto"/>
      <w:ind w:left="170" w:firstLine="567"/>
    </w:pPr>
    <w:rPr>
      <w:rFonts w:ascii="Times New Roman" w:eastAsia="Times New Roman" w:hAnsi="Times New Roman" w:cs="Times New Roman"/>
      <w:b w:val="0"/>
      <w:color w:val="auto"/>
      <w:lang w:eastAsia="ru-RU"/>
    </w:rPr>
  </w:style>
  <w:style w:type="character" w:customStyle="1" w:styleId="affffff">
    <w:name w:val="Основной шрифт"/>
    <w:rsid w:val="00DE2800"/>
  </w:style>
  <w:style w:type="numbering" w:customStyle="1" w:styleId="81Numbered">
    <w:name w:val="8_1 Numbered"/>
    <w:rsid w:val="00DE2800"/>
    <w:pPr>
      <w:numPr>
        <w:numId w:val="28"/>
      </w:numPr>
    </w:pPr>
  </w:style>
  <w:style w:type="numbering" w:customStyle="1" w:styleId="416OutlineNumbering">
    <w:name w:val="4_1_6 Outline Numbering"/>
    <w:rsid w:val="00DE2800"/>
    <w:pPr>
      <w:numPr>
        <w:numId w:val="20"/>
      </w:numPr>
    </w:pPr>
  </w:style>
  <w:style w:type="numbering" w:customStyle="1" w:styleId="417OutlineNumbering">
    <w:name w:val="4_1_7 Outline Numbering"/>
    <w:rsid w:val="00DE2800"/>
    <w:pPr>
      <w:numPr>
        <w:numId w:val="21"/>
      </w:numPr>
    </w:pPr>
  </w:style>
  <w:style w:type="numbering" w:customStyle="1" w:styleId="62Numbered">
    <w:name w:val="6_2 Numbered"/>
    <w:rsid w:val="00DE2800"/>
    <w:pPr>
      <w:numPr>
        <w:numId w:val="26"/>
      </w:numPr>
    </w:pPr>
  </w:style>
  <w:style w:type="numbering" w:customStyle="1" w:styleId="415OutlineNumbering">
    <w:name w:val="4_1_5 Outline Numbering"/>
    <w:rsid w:val="00DE2800"/>
    <w:pPr>
      <w:numPr>
        <w:numId w:val="19"/>
      </w:numPr>
    </w:pPr>
  </w:style>
  <w:style w:type="numbering" w:customStyle="1" w:styleId="61Numbered">
    <w:name w:val="6_1 Numbered"/>
    <w:rsid w:val="00DE2800"/>
    <w:pPr>
      <w:numPr>
        <w:numId w:val="25"/>
      </w:numPr>
    </w:pPr>
  </w:style>
  <w:style w:type="numbering" w:customStyle="1" w:styleId="71Numbered">
    <w:name w:val="7_1 Numbered"/>
    <w:rsid w:val="00DE2800"/>
    <w:pPr>
      <w:numPr>
        <w:numId w:val="27"/>
      </w:numPr>
    </w:pPr>
  </w:style>
  <w:style w:type="numbering" w:customStyle="1" w:styleId="4110OutlineNumbering">
    <w:name w:val="4_1_10 Outline Numbering"/>
    <w:rsid w:val="00DE2800"/>
    <w:pPr>
      <w:numPr>
        <w:numId w:val="18"/>
      </w:numPr>
    </w:pPr>
  </w:style>
  <w:style w:type="numbering" w:customStyle="1" w:styleId="433OutlineNumbering">
    <w:name w:val="4_3_3 Outline Numbering"/>
    <w:rsid w:val="00DE2800"/>
    <w:pPr>
      <w:numPr>
        <w:numId w:val="24"/>
      </w:numPr>
    </w:pPr>
  </w:style>
  <w:style w:type="numbering" w:customStyle="1" w:styleId="418OutlineNumbering">
    <w:name w:val="4_1_8 Outline Numbering"/>
    <w:rsid w:val="00DE2800"/>
    <w:pPr>
      <w:numPr>
        <w:numId w:val="22"/>
      </w:numPr>
    </w:pPr>
  </w:style>
  <w:style w:type="numbering" w:customStyle="1" w:styleId="419OutlineNumbering">
    <w:name w:val="4_1_9 Outline Numbering"/>
    <w:rsid w:val="00DE2800"/>
    <w:pPr>
      <w:numPr>
        <w:numId w:val="23"/>
      </w:numPr>
    </w:pPr>
  </w:style>
  <w:style w:type="paragraph" w:customStyle="1" w:styleId="TableNormal1">
    <w:name w:val="Table Normal1"/>
    <w:basedOn w:val="a4"/>
    <w:rsid w:val="00DE2800"/>
    <w:pPr>
      <w:spacing w:before="60" w:after="60" w:line="288" w:lineRule="auto"/>
    </w:pPr>
    <w:rPr>
      <w:rFonts w:ascii="Arial" w:hAnsi="Arial" w:cs="Arial Narrow"/>
      <w:sz w:val="20"/>
      <w:szCs w:val="18"/>
      <w:lang w:eastAsia="ja-JP"/>
    </w:rPr>
  </w:style>
  <w:style w:type="paragraph" w:customStyle="1" w:styleId="TableCaption">
    <w:name w:val="Table_Caption"/>
    <w:basedOn w:val="a4"/>
    <w:next w:val="a4"/>
    <w:rsid w:val="00DE2800"/>
    <w:pPr>
      <w:keepNext/>
      <w:keepLines/>
      <w:spacing w:after="120" w:line="288" w:lineRule="auto"/>
      <w:ind w:left="5670"/>
      <w:jc w:val="right"/>
    </w:pPr>
    <w:rPr>
      <w:rFonts w:ascii="Arial Narrow" w:hAnsi="Arial Narrow"/>
      <w:sz w:val="20"/>
      <w:lang w:val="ru-RU"/>
    </w:rPr>
  </w:style>
  <w:style w:type="paragraph" w:customStyle="1" w:styleId="TableNormal2">
    <w:name w:val="Table Normal2"/>
    <w:basedOn w:val="TableNormal1"/>
    <w:rsid w:val="00DE2800"/>
    <w:pPr>
      <w:ind w:left="113" w:right="113"/>
    </w:pPr>
    <w:rPr>
      <w:lang w:val="ru-RU"/>
    </w:rPr>
  </w:style>
  <w:style w:type="paragraph" w:customStyle="1" w:styleId="ListNumbered">
    <w:name w:val="List Numbered"/>
    <w:basedOn w:val="a4"/>
    <w:rsid w:val="00DE2800"/>
    <w:pPr>
      <w:numPr>
        <w:numId w:val="31"/>
      </w:numPr>
      <w:spacing w:after="120" w:line="288" w:lineRule="auto"/>
      <w:contextualSpacing/>
      <w:jc w:val="both"/>
    </w:pPr>
    <w:rPr>
      <w:rFonts w:ascii="Arial" w:hAnsi="Arial" w:cs="Arial"/>
      <w:sz w:val="20"/>
      <w:szCs w:val="20"/>
      <w:lang w:eastAsia="ja-JP"/>
    </w:rPr>
  </w:style>
  <w:style w:type="paragraph" w:customStyle="1" w:styleId="ListLettered">
    <w:name w:val="List Lettered"/>
    <w:basedOn w:val="a4"/>
    <w:rsid w:val="00DE2800"/>
    <w:pPr>
      <w:numPr>
        <w:numId w:val="32"/>
      </w:numPr>
      <w:spacing w:after="120" w:line="288" w:lineRule="auto"/>
      <w:contextualSpacing/>
      <w:jc w:val="both"/>
    </w:pPr>
    <w:rPr>
      <w:rFonts w:ascii="Arial" w:hAnsi="Arial" w:cs="Arial"/>
      <w:sz w:val="20"/>
      <w:szCs w:val="20"/>
      <w:lang w:eastAsia="ja-JP"/>
    </w:rPr>
  </w:style>
  <w:style w:type="character" w:customStyle="1" w:styleId="AppHeading2CharChar">
    <w:name w:val="App_Heading 2 Char Char"/>
    <w:locked/>
    <w:rsid w:val="00DE2800"/>
    <w:rPr>
      <w:rFonts w:ascii="Arial" w:hAnsi="Arial"/>
      <w:b/>
      <w:bCs/>
      <w:sz w:val="28"/>
      <w:szCs w:val="28"/>
      <w:lang w:val="ru-RU" w:eastAsia="en-US" w:bidi="ar-SA"/>
    </w:rPr>
  </w:style>
  <w:style w:type="paragraph" w:customStyle="1" w:styleId="a2">
    <w:name w:val="Заголовок раздела"/>
    <w:basedOn w:val="a4"/>
    <w:link w:val="Char1"/>
    <w:autoRedefine/>
    <w:rsid w:val="00DE2800"/>
    <w:pPr>
      <w:numPr>
        <w:numId w:val="33"/>
      </w:numPr>
      <w:spacing w:before="240" w:after="240"/>
      <w:jc w:val="both"/>
    </w:pPr>
    <w:rPr>
      <w:rFonts w:ascii="Tahoma" w:hAnsi="Tahoma"/>
      <w:b/>
      <w:lang w:val="ru-RU" w:eastAsia="ru-RU"/>
    </w:rPr>
  </w:style>
  <w:style w:type="character" w:customStyle="1" w:styleId="Char1">
    <w:name w:val="Заголовок раздела Char"/>
    <w:link w:val="a2"/>
    <w:rsid w:val="00DE2800"/>
    <w:rPr>
      <w:rFonts w:ascii="Tahoma" w:eastAsia="Times New Roman" w:hAnsi="Tahoma" w:cs="Times New Roman"/>
      <w:b/>
      <w:sz w:val="24"/>
      <w:szCs w:val="24"/>
      <w:lang w:eastAsia="ru-RU"/>
    </w:rPr>
  </w:style>
  <w:style w:type="paragraph" w:styleId="affffff0">
    <w:name w:val="Revision"/>
    <w:hidden/>
    <w:uiPriority w:val="99"/>
    <w:semiHidden/>
    <w:rsid w:val="00D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_Нумерованный список"/>
    <w:basedOn w:val="a0"/>
    <w:link w:val="affffff1"/>
    <w:qFormat/>
    <w:rsid w:val="00DE2800"/>
    <w:pPr>
      <w:numPr>
        <w:numId w:val="34"/>
      </w:numPr>
    </w:pPr>
  </w:style>
  <w:style w:type="character" w:customStyle="1" w:styleId="affffff1">
    <w:name w:val="_Нумерованный список Знак"/>
    <w:link w:val="a1"/>
    <w:rsid w:val="00DE2800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Маркированный список Знак"/>
    <w:link w:val="a"/>
    <w:uiPriority w:val="4"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DE2800"/>
  </w:style>
  <w:style w:type="paragraph" w:customStyle="1" w:styleId="FootNote">
    <w:name w:val="FootNote"/>
    <w:next w:val="a4"/>
    <w:uiPriority w:val="99"/>
    <w:rsid w:val="00DE280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FollowedHyperlink"/>
    <w:basedOn w:val="a5"/>
    <w:uiPriority w:val="99"/>
    <w:semiHidden/>
    <w:unhideWhenUsed/>
    <w:rsid w:val="00DE2800"/>
    <w:rPr>
      <w:color w:val="954F72" w:themeColor="followedHyperlink"/>
      <w:u w:val="single"/>
    </w:rPr>
  </w:style>
  <w:style w:type="character" w:customStyle="1" w:styleId="s0">
    <w:name w:val="s0"/>
    <w:basedOn w:val="a5"/>
    <w:rsid w:val="00DE280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5"/>
    <w:uiPriority w:val="99"/>
    <w:rsid w:val="00DE280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fffff3">
    <w:name w:val="No Spacing"/>
    <w:uiPriority w:val="1"/>
    <w:qFormat/>
    <w:rsid w:val="00DE2800"/>
    <w:pPr>
      <w:spacing w:after="0" w:line="240" w:lineRule="auto"/>
    </w:pPr>
  </w:style>
  <w:style w:type="table" w:customStyle="1" w:styleId="1c">
    <w:name w:val="Сетка таблицы1"/>
    <w:basedOn w:val="a6"/>
    <w:next w:val="af8"/>
    <w:uiPriority w:val="59"/>
    <w:rsid w:val="00DE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аркированный Знак,Bullet_IRAO Знак,Мой Список Знак,List Paragraph_0 Знак,Bullets before Знак"/>
    <w:basedOn w:val="a5"/>
    <w:link w:val="af"/>
    <w:uiPriority w:val="34"/>
    <w:locked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E2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List Bullet" w:uiPriority="4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aliases w:val="H1"/>
    <w:basedOn w:val="a4"/>
    <w:next w:val="a4"/>
    <w:link w:val="11"/>
    <w:uiPriority w:val="9"/>
    <w:qFormat/>
    <w:rsid w:val="00DE2800"/>
    <w:pPr>
      <w:keepNext/>
      <w:keepLines/>
      <w:numPr>
        <w:numId w:val="1"/>
      </w:numPr>
      <w:spacing w:before="480"/>
      <w:jc w:val="center"/>
      <w:outlineLvl w:val="0"/>
    </w:pPr>
    <w:rPr>
      <w:b/>
      <w:bCs/>
      <w:szCs w:val="28"/>
      <w:lang w:val="ru-RU" w:eastAsia="ru-RU"/>
    </w:rPr>
  </w:style>
  <w:style w:type="paragraph" w:styleId="20">
    <w:name w:val="heading 2"/>
    <w:aliases w:val="H2"/>
    <w:basedOn w:val="a4"/>
    <w:next w:val="a4"/>
    <w:link w:val="21"/>
    <w:uiPriority w:val="9"/>
    <w:unhideWhenUsed/>
    <w:qFormat/>
    <w:rsid w:val="00DE2800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1">
    <w:name w:val="heading 3"/>
    <w:aliases w:val="H3 + Times New Roman,11 pt,Not Italic,After:  0 pt,H3"/>
    <w:basedOn w:val="a4"/>
    <w:next w:val="a4"/>
    <w:link w:val="32"/>
    <w:uiPriority w:val="9"/>
    <w:qFormat/>
    <w:rsid w:val="00DE2800"/>
    <w:pPr>
      <w:keepNext/>
      <w:spacing w:before="180" w:after="80" w:line="276" w:lineRule="auto"/>
      <w:outlineLvl w:val="2"/>
    </w:pPr>
    <w:rPr>
      <w:rFonts w:ascii="Calibri" w:eastAsia="Calibri" w:hAnsi="Calibri" w:cs="Calibri"/>
      <w:b/>
      <w:color w:val="4F81BD"/>
      <w:lang w:eastAsia="ja-JP"/>
    </w:rPr>
  </w:style>
  <w:style w:type="paragraph" w:styleId="41">
    <w:name w:val="heading 4"/>
    <w:aliases w:val="H4"/>
    <w:basedOn w:val="a4"/>
    <w:next w:val="a4"/>
    <w:link w:val="42"/>
    <w:uiPriority w:val="9"/>
    <w:qFormat/>
    <w:rsid w:val="00DE2800"/>
    <w:pPr>
      <w:keepNext/>
      <w:spacing w:before="180" w:after="80" w:line="276" w:lineRule="auto"/>
      <w:outlineLvl w:val="3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ja-JP"/>
    </w:rPr>
  </w:style>
  <w:style w:type="paragraph" w:styleId="50">
    <w:name w:val="heading 5"/>
    <w:basedOn w:val="a4"/>
    <w:next w:val="a4"/>
    <w:link w:val="51"/>
    <w:qFormat/>
    <w:rsid w:val="00DE2800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4"/>
    <w:next w:val="a4"/>
    <w:link w:val="60"/>
    <w:qFormat/>
    <w:rsid w:val="00DE2800"/>
    <w:pPr>
      <w:spacing w:before="240" w:after="200" w:line="276" w:lineRule="auto"/>
      <w:outlineLvl w:val="5"/>
    </w:pPr>
    <w:rPr>
      <w:rFonts w:eastAsia="Arial"/>
      <w:b/>
      <w:bCs/>
      <w:sz w:val="22"/>
      <w:szCs w:val="22"/>
      <w:lang w:eastAsia="ja-JP"/>
    </w:rPr>
  </w:style>
  <w:style w:type="paragraph" w:styleId="7">
    <w:name w:val="heading 7"/>
    <w:basedOn w:val="a4"/>
    <w:next w:val="a4"/>
    <w:link w:val="70"/>
    <w:qFormat/>
    <w:rsid w:val="00DE2800"/>
    <w:pPr>
      <w:spacing w:before="240" w:after="200" w:line="276" w:lineRule="auto"/>
      <w:outlineLvl w:val="6"/>
    </w:pPr>
    <w:rPr>
      <w:rFonts w:eastAsia="Arial"/>
      <w:lang w:eastAsia="ja-JP"/>
    </w:rPr>
  </w:style>
  <w:style w:type="paragraph" w:styleId="8">
    <w:name w:val="heading 8"/>
    <w:basedOn w:val="a4"/>
    <w:next w:val="a4"/>
    <w:link w:val="80"/>
    <w:qFormat/>
    <w:rsid w:val="00DE2800"/>
    <w:pPr>
      <w:spacing w:before="240" w:after="200" w:line="276" w:lineRule="auto"/>
      <w:outlineLvl w:val="7"/>
    </w:pPr>
    <w:rPr>
      <w:rFonts w:eastAsia="Arial"/>
      <w:i/>
      <w:iCs/>
      <w:lang w:eastAsia="ja-JP"/>
    </w:rPr>
  </w:style>
  <w:style w:type="paragraph" w:styleId="9">
    <w:name w:val="heading 9"/>
    <w:basedOn w:val="a4"/>
    <w:next w:val="a4"/>
    <w:link w:val="90"/>
    <w:uiPriority w:val="9"/>
    <w:unhideWhenUsed/>
    <w:rsid w:val="00DE280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H1 Знак"/>
    <w:basedOn w:val="a5"/>
    <w:link w:val="10"/>
    <w:uiPriority w:val="9"/>
    <w:rsid w:val="00DE280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1">
    <w:name w:val="Заголовок 2 Знак"/>
    <w:aliases w:val="H2 Знак"/>
    <w:basedOn w:val="a5"/>
    <w:link w:val="20"/>
    <w:uiPriority w:val="9"/>
    <w:rsid w:val="00DE28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H3 + Times New Roman Знак,11 pt Знак,Not Italic Знак,After:  0 pt Знак,H3 Знак"/>
    <w:basedOn w:val="a5"/>
    <w:link w:val="31"/>
    <w:uiPriority w:val="9"/>
    <w:rsid w:val="00DE2800"/>
    <w:rPr>
      <w:rFonts w:ascii="Calibri" w:eastAsia="Calibri" w:hAnsi="Calibri" w:cs="Calibri"/>
      <w:b/>
      <w:color w:val="4F81BD"/>
      <w:sz w:val="24"/>
      <w:szCs w:val="24"/>
      <w:lang w:val="en-US" w:eastAsia="ja-JP"/>
    </w:rPr>
  </w:style>
  <w:style w:type="character" w:customStyle="1" w:styleId="42">
    <w:name w:val="Заголовок 4 Знак"/>
    <w:aliases w:val="H4 Знак"/>
    <w:basedOn w:val="a5"/>
    <w:link w:val="41"/>
    <w:uiPriority w:val="9"/>
    <w:rsid w:val="00DE2800"/>
    <w:rPr>
      <w:rFonts w:ascii="Calibri" w:eastAsia="Calibri" w:hAnsi="Calibri" w:cs="Calibri"/>
      <w:b/>
      <w:bCs/>
      <w:i/>
      <w:iCs/>
      <w:color w:val="4F81BD"/>
      <w:lang w:val="en-US" w:eastAsia="ja-JP"/>
    </w:rPr>
  </w:style>
  <w:style w:type="character" w:customStyle="1" w:styleId="51">
    <w:name w:val="Заголовок 5 Знак"/>
    <w:basedOn w:val="a5"/>
    <w:link w:val="50"/>
    <w:rsid w:val="00DE28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rsid w:val="00DE2800"/>
    <w:rPr>
      <w:rFonts w:ascii="Times New Roman" w:eastAsia="Arial" w:hAnsi="Times New Roman" w:cs="Times New Roman"/>
      <w:b/>
      <w:bCs/>
      <w:lang w:val="en-US" w:eastAsia="ja-JP"/>
    </w:rPr>
  </w:style>
  <w:style w:type="character" w:customStyle="1" w:styleId="70">
    <w:name w:val="Заголовок 7 Знак"/>
    <w:basedOn w:val="a5"/>
    <w:link w:val="7"/>
    <w:rsid w:val="00DE2800"/>
    <w:rPr>
      <w:rFonts w:ascii="Times New Roman" w:eastAsia="Arial" w:hAnsi="Times New Roman" w:cs="Times New Roman"/>
      <w:sz w:val="24"/>
      <w:szCs w:val="24"/>
      <w:lang w:val="en-US" w:eastAsia="ja-JP"/>
    </w:rPr>
  </w:style>
  <w:style w:type="character" w:customStyle="1" w:styleId="80">
    <w:name w:val="Заголовок 8 Знак"/>
    <w:basedOn w:val="a5"/>
    <w:link w:val="8"/>
    <w:rsid w:val="00DE2800"/>
    <w:rPr>
      <w:rFonts w:ascii="Times New Roman" w:eastAsia="Arial" w:hAnsi="Times New Roman" w:cs="Times New Roman"/>
      <w:i/>
      <w:iCs/>
      <w:sz w:val="24"/>
      <w:szCs w:val="24"/>
      <w:lang w:val="en-US" w:eastAsia="ja-JP"/>
    </w:rPr>
  </w:style>
  <w:style w:type="character" w:customStyle="1" w:styleId="90">
    <w:name w:val="Заголовок 9 Знак"/>
    <w:basedOn w:val="a5"/>
    <w:link w:val="9"/>
    <w:uiPriority w:val="9"/>
    <w:rsid w:val="00DE2800"/>
    <w:rPr>
      <w:rFonts w:ascii="Cambria" w:eastAsia="Times New Roman" w:hAnsi="Cambria" w:cs="Times New Roman"/>
      <w:i/>
      <w:iCs/>
      <w:color w:val="404040"/>
      <w:sz w:val="20"/>
      <w:szCs w:val="20"/>
      <w:lang w:val="en-US" w:eastAsia="ja-JP"/>
    </w:rPr>
  </w:style>
  <w:style w:type="paragraph" w:styleId="a8">
    <w:name w:val="header"/>
    <w:basedOn w:val="a4"/>
    <w:link w:val="a9"/>
    <w:uiPriority w:val="99"/>
    <w:unhideWhenUsed/>
    <w:rsid w:val="00DE2800"/>
    <w:pPr>
      <w:tabs>
        <w:tab w:val="center" w:pos="4677"/>
        <w:tab w:val="right" w:pos="9355"/>
      </w:tabs>
      <w:jc w:val="both"/>
    </w:pPr>
    <w:rPr>
      <w:szCs w:val="20"/>
      <w:lang w:val="ru-RU" w:eastAsia="ru-RU"/>
    </w:rPr>
  </w:style>
  <w:style w:type="character" w:customStyle="1" w:styleId="a9">
    <w:name w:val="Верхний колонтитул Знак"/>
    <w:basedOn w:val="a5"/>
    <w:link w:val="a8"/>
    <w:uiPriority w:val="99"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4"/>
    <w:link w:val="ab"/>
    <w:uiPriority w:val="99"/>
    <w:unhideWhenUsed/>
    <w:rsid w:val="00DE2800"/>
    <w:pPr>
      <w:tabs>
        <w:tab w:val="center" w:pos="4677"/>
        <w:tab w:val="right" w:pos="9355"/>
      </w:tabs>
      <w:jc w:val="both"/>
    </w:pPr>
    <w:rPr>
      <w:szCs w:val="20"/>
      <w:lang w:val="ru-RU" w:eastAsia="ru-RU"/>
    </w:rPr>
  </w:style>
  <w:style w:type="character" w:customStyle="1" w:styleId="ab">
    <w:name w:val="Нижний колонтитул Знак"/>
    <w:basedOn w:val="a5"/>
    <w:link w:val="aa"/>
    <w:uiPriority w:val="99"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4"/>
    <w:link w:val="ad"/>
    <w:uiPriority w:val="99"/>
    <w:semiHidden/>
    <w:unhideWhenUsed/>
    <w:rsid w:val="00DE2800"/>
    <w:pPr>
      <w:jc w:val="both"/>
    </w:pPr>
    <w:rPr>
      <w:rFonts w:ascii="Tahoma" w:hAnsi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5"/>
    <w:link w:val="ac"/>
    <w:uiPriority w:val="99"/>
    <w:semiHidden/>
    <w:rsid w:val="00DE2800"/>
    <w:rPr>
      <w:rFonts w:ascii="Tahoma" w:eastAsia="Times New Roman" w:hAnsi="Tahoma" w:cs="Times New Roman"/>
      <w:sz w:val="16"/>
      <w:szCs w:val="16"/>
      <w:lang w:eastAsia="ru-RU"/>
    </w:rPr>
  </w:style>
  <w:style w:type="character" w:styleId="ae">
    <w:name w:val="page number"/>
    <w:basedOn w:val="a5"/>
    <w:rsid w:val="00DE2800"/>
  </w:style>
  <w:style w:type="paragraph" w:styleId="af">
    <w:name w:val="List Paragraph"/>
    <w:aliases w:val="маркированный,Bullet_IRAO,Мой Список,List Paragraph_0,Bullets before"/>
    <w:basedOn w:val="a4"/>
    <w:link w:val="af0"/>
    <w:uiPriority w:val="1"/>
    <w:qFormat/>
    <w:rsid w:val="00DE2800"/>
    <w:pPr>
      <w:ind w:left="720"/>
      <w:contextualSpacing/>
      <w:jc w:val="both"/>
    </w:pPr>
    <w:rPr>
      <w:szCs w:val="20"/>
      <w:lang w:val="ru-RU" w:eastAsia="ru-RU"/>
    </w:rPr>
  </w:style>
  <w:style w:type="paragraph" w:styleId="af1">
    <w:name w:val="Body Text"/>
    <w:basedOn w:val="a4"/>
    <w:link w:val="af2"/>
    <w:rsid w:val="00DE2800"/>
    <w:rPr>
      <w:rFonts w:ascii="KZ Arial" w:hAnsi="KZ Arial"/>
      <w:sz w:val="20"/>
      <w:szCs w:val="28"/>
      <w:lang w:val="ru-RU" w:eastAsia="ru-RU"/>
    </w:rPr>
  </w:style>
  <w:style w:type="character" w:customStyle="1" w:styleId="af2">
    <w:name w:val="Основной текст Знак"/>
    <w:basedOn w:val="a5"/>
    <w:link w:val="af1"/>
    <w:rsid w:val="00DE2800"/>
    <w:rPr>
      <w:rFonts w:ascii="KZ Arial" w:eastAsia="Times New Roman" w:hAnsi="KZ Arial" w:cs="Times New Roman"/>
      <w:sz w:val="20"/>
      <w:szCs w:val="28"/>
      <w:lang w:eastAsia="ru-RU"/>
    </w:rPr>
  </w:style>
  <w:style w:type="paragraph" w:styleId="af3">
    <w:name w:val="TOC Heading"/>
    <w:basedOn w:val="10"/>
    <w:next w:val="a4"/>
    <w:uiPriority w:val="39"/>
    <w:qFormat/>
    <w:rsid w:val="00DE2800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12">
    <w:name w:val="toc 1"/>
    <w:basedOn w:val="a4"/>
    <w:next w:val="a4"/>
    <w:autoRedefine/>
    <w:uiPriority w:val="39"/>
    <w:unhideWhenUsed/>
    <w:rsid w:val="00DE2800"/>
    <w:pPr>
      <w:tabs>
        <w:tab w:val="right" w:leader="dot" w:pos="10196"/>
      </w:tabs>
      <w:ind w:left="567" w:hanging="567"/>
      <w:contextualSpacing/>
      <w:jc w:val="both"/>
    </w:pPr>
    <w:rPr>
      <w:szCs w:val="20"/>
      <w:lang w:val="ru-RU" w:eastAsia="ru-RU"/>
    </w:rPr>
  </w:style>
  <w:style w:type="character" w:styleId="af4">
    <w:name w:val="Hyperlink"/>
    <w:uiPriority w:val="99"/>
    <w:unhideWhenUsed/>
    <w:rsid w:val="00DE2800"/>
    <w:rPr>
      <w:color w:val="0000FF"/>
      <w:u w:val="single"/>
    </w:rPr>
  </w:style>
  <w:style w:type="paragraph" w:customStyle="1" w:styleId="af5">
    <w:name w:val="Абзац"/>
    <w:basedOn w:val="a4"/>
    <w:rsid w:val="00DE2800"/>
    <w:pPr>
      <w:ind w:firstLine="851"/>
      <w:jc w:val="both"/>
    </w:pPr>
    <w:rPr>
      <w:rFonts w:ascii="Arial" w:hAnsi="Arial"/>
      <w:sz w:val="28"/>
      <w:lang w:val="ru-RU" w:eastAsia="ru-RU"/>
    </w:rPr>
  </w:style>
  <w:style w:type="paragraph" w:customStyle="1" w:styleId="1">
    <w:name w:val="Список1"/>
    <w:basedOn w:val="af5"/>
    <w:rsid w:val="00DE2800"/>
    <w:pPr>
      <w:numPr>
        <w:numId w:val="2"/>
      </w:numPr>
      <w:tabs>
        <w:tab w:val="clear" w:pos="1571"/>
        <w:tab w:val="num" w:pos="1134"/>
      </w:tabs>
      <w:ind w:left="1134" w:hanging="283"/>
    </w:pPr>
  </w:style>
  <w:style w:type="paragraph" w:styleId="af6">
    <w:name w:val="Body Text Indent"/>
    <w:basedOn w:val="a4"/>
    <w:link w:val="af7"/>
    <w:semiHidden/>
    <w:unhideWhenUsed/>
    <w:rsid w:val="00DE2800"/>
    <w:pPr>
      <w:spacing w:after="120"/>
      <w:ind w:left="283"/>
    </w:pPr>
  </w:style>
  <w:style w:type="character" w:customStyle="1" w:styleId="af7">
    <w:name w:val="Основной текст с отступом Знак"/>
    <w:basedOn w:val="a5"/>
    <w:link w:val="af6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8">
    <w:name w:val="Table Grid"/>
    <w:basedOn w:val="a6"/>
    <w:uiPriority w:val="59"/>
    <w:rsid w:val="00DE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4"/>
    <w:link w:val="afa"/>
    <w:qFormat/>
    <w:rsid w:val="00DE2800"/>
    <w:pPr>
      <w:jc w:val="center"/>
    </w:pPr>
    <w:rPr>
      <w:sz w:val="28"/>
      <w:lang w:val="ru-RU" w:eastAsia="ru-RU"/>
    </w:rPr>
  </w:style>
  <w:style w:type="character" w:customStyle="1" w:styleId="afa">
    <w:name w:val="Название Знак"/>
    <w:basedOn w:val="a5"/>
    <w:link w:val="af9"/>
    <w:rsid w:val="00DE2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аголовок СК"/>
    <w:basedOn w:val="a4"/>
    <w:next w:val="a4"/>
    <w:autoRedefine/>
    <w:rsid w:val="00DE2800"/>
    <w:pPr>
      <w:keepNext/>
      <w:keepLines/>
      <w:tabs>
        <w:tab w:val="left" w:pos="1134"/>
      </w:tabs>
      <w:jc w:val="center"/>
    </w:pPr>
    <w:rPr>
      <w:b/>
      <w:bCs/>
      <w:caps/>
      <w:lang w:val="ru-RU" w:eastAsia="ru-RU"/>
    </w:rPr>
  </w:style>
  <w:style w:type="paragraph" w:customStyle="1" w:styleId="a3">
    <w:name w:val="Основной текст СК"/>
    <w:basedOn w:val="a4"/>
    <w:autoRedefine/>
    <w:rsid w:val="00DE2800"/>
    <w:pPr>
      <w:numPr>
        <w:ilvl w:val="2"/>
        <w:numId w:val="3"/>
      </w:numPr>
      <w:tabs>
        <w:tab w:val="left" w:pos="1134"/>
      </w:tabs>
      <w:jc w:val="both"/>
    </w:pPr>
    <w:rPr>
      <w:szCs w:val="20"/>
      <w:lang w:val="ru-RU" w:eastAsia="ru-RU"/>
    </w:rPr>
  </w:style>
  <w:style w:type="paragraph" w:customStyle="1" w:styleId="afc">
    <w:name w:val="Основа СК"/>
    <w:basedOn w:val="a4"/>
    <w:autoRedefine/>
    <w:rsid w:val="00DE2800"/>
    <w:pPr>
      <w:autoSpaceDE w:val="0"/>
      <w:autoSpaceDN w:val="0"/>
      <w:jc w:val="both"/>
    </w:pPr>
    <w:rPr>
      <w:snapToGrid w:val="0"/>
      <w:sz w:val="28"/>
      <w:szCs w:val="28"/>
      <w:lang w:val="ru-RU" w:eastAsia="ru-RU"/>
    </w:rPr>
  </w:style>
  <w:style w:type="paragraph" w:customStyle="1" w:styleId="13">
    <w:name w:val="1текст"/>
    <w:basedOn w:val="a4"/>
    <w:rsid w:val="00DE2800"/>
    <w:pPr>
      <w:widowControl w:val="0"/>
      <w:autoSpaceDE w:val="0"/>
      <w:autoSpaceDN w:val="0"/>
      <w:adjustRightInd w:val="0"/>
      <w:spacing w:before="280"/>
      <w:jc w:val="both"/>
    </w:pPr>
    <w:rPr>
      <w:rFonts w:ascii="Arial" w:hAnsi="Arial"/>
      <w:lang w:val="ru-RU" w:eastAsia="ru-RU"/>
    </w:rPr>
  </w:style>
  <w:style w:type="paragraph" w:styleId="afd">
    <w:name w:val="footnote text"/>
    <w:basedOn w:val="a4"/>
    <w:link w:val="afe"/>
    <w:uiPriority w:val="99"/>
    <w:rsid w:val="00DE2800"/>
    <w:rPr>
      <w:sz w:val="20"/>
      <w:szCs w:val="20"/>
      <w:lang w:val="ru-RU" w:eastAsia="ru-RU"/>
    </w:rPr>
  </w:style>
  <w:style w:type="character" w:customStyle="1" w:styleId="afe">
    <w:name w:val="Текст сноски Знак"/>
    <w:basedOn w:val="a5"/>
    <w:link w:val="afd"/>
    <w:uiPriority w:val="99"/>
    <w:rsid w:val="00DE2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DE2800"/>
    <w:rPr>
      <w:vertAlign w:val="superscript"/>
    </w:rPr>
  </w:style>
  <w:style w:type="paragraph" w:customStyle="1" w:styleId="aff0">
    <w:name w:val="Заголовок таблицы"/>
    <w:basedOn w:val="a4"/>
    <w:rsid w:val="00DE2800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color w:val="000000"/>
      <w:lang w:val="ru-RU" w:eastAsia="ru-RU"/>
    </w:rPr>
  </w:style>
  <w:style w:type="paragraph" w:styleId="aff1">
    <w:name w:val="Block Text"/>
    <w:basedOn w:val="a4"/>
    <w:unhideWhenUsed/>
    <w:rsid w:val="00DE2800"/>
    <w:pPr>
      <w:ind w:left="540" w:right="175" w:firstLine="708"/>
    </w:pPr>
    <w:rPr>
      <w:lang w:val="ru-RU" w:eastAsia="ru-RU"/>
    </w:rPr>
  </w:style>
  <w:style w:type="paragraph" w:styleId="aff2">
    <w:name w:val="Normal (Web)"/>
    <w:basedOn w:val="a4"/>
    <w:uiPriority w:val="99"/>
    <w:unhideWhenUsed/>
    <w:rsid w:val="00DE2800"/>
    <w:pPr>
      <w:spacing w:before="100" w:beforeAutospacing="1" w:after="100" w:afterAutospacing="1"/>
    </w:pPr>
    <w:rPr>
      <w:lang w:val="ru-RU" w:eastAsia="ru-RU"/>
    </w:rPr>
  </w:style>
  <w:style w:type="character" w:styleId="aff3">
    <w:name w:val="Strong"/>
    <w:uiPriority w:val="22"/>
    <w:qFormat/>
    <w:rsid w:val="00DE2800"/>
    <w:rPr>
      <w:b/>
      <w:bCs/>
    </w:rPr>
  </w:style>
  <w:style w:type="paragraph" w:customStyle="1" w:styleId="aff4">
    <w:name w:val="_Текст"/>
    <w:basedOn w:val="a4"/>
    <w:link w:val="aff5"/>
    <w:qFormat/>
    <w:rsid w:val="00DE2800"/>
    <w:pPr>
      <w:spacing w:after="200" w:line="276" w:lineRule="auto"/>
      <w:jc w:val="both"/>
    </w:pPr>
    <w:rPr>
      <w:rFonts w:eastAsia="Arial"/>
      <w:szCs w:val="22"/>
      <w:lang w:val="ru-RU" w:eastAsia="ja-JP"/>
    </w:rPr>
  </w:style>
  <w:style w:type="paragraph" w:customStyle="1" w:styleId="aff6">
    <w:name w:val="_Маркированный список"/>
    <w:basedOn w:val="a"/>
    <w:link w:val="aff7"/>
    <w:qFormat/>
    <w:rsid w:val="00DE2800"/>
    <w:pPr>
      <w:keepLines/>
      <w:spacing w:after="120" w:line="288" w:lineRule="auto"/>
      <w:contextualSpacing w:val="0"/>
    </w:pPr>
    <w:rPr>
      <w:rFonts w:eastAsia="Arial"/>
      <w:szCs w:val="24"/>
      <w:lang w:val="en-US" w:eastAsia="ja-JP"/>
    </w:rPr>
  </w:style>
  <w:style w:type="character" w:customStyle="1" w:styleId="aff5">
    <w:name w:val="_Текст Знак"/>
    <w:link w:val="aff4"/>
    <w:rsid w:val="00DE2800"/>
    <w:rPr>
      <w:rFonts w:ascii="Times New Roman" w:eastAsia="Arial" w:hAnsi="Times New Roman" w:cs="Times New Roman"/>
      <w:sz w:val="24"/>
      <w:lang w:eastAsia="ja-JP"/>
    </w:rPr>
  </w:style>
  <w:style w:type="character" w:customStyle="1" w:styleId="aff7">
    <w:name w:val="_Маркированный список Знак"/>
    <w:link w:val="aff6"/>
    <w:rsid w:val="00DE2800"/>
    <w:rPr>
      <w:rFonts w:ascii="Times New Roman" w:eastAsia="Arial" w:hAnsi="Times New Roman" w:cs="Times New Roman"/>
      <w:sz w:val="24"/>
      <w:szCs w:val="24"/>
      <w:lang w:val="en-US" w:eastAsia="ja-JP"/>
    </w:rPr>
  </w:style>
  <w:style w:type="paragraph" w:styleId="a">
    <w:name w:val="List Bullet"/>
    <w:basedOn w:val="a4"/>
    <w:link w:val="aff8"/>
    <w:uiPriority w:val="4"/>
    <w:unhideWhenUsed/>
    <w:qFormat/>
    <w:rsid w:val="00DE2800"/>
    <w:pPr>
      <w:numPr>
        <w:numId w:val="4"/>
      </w:numPr>
      <w:contextualSpacing/>
      <w:jc w:val="both"/>
    </w:pPr>
    <w:rPr>
      <w:szCs w:val="20"/>
      <w:lang w:val="ru-RU" w:eastAsia="ru-RU"/>
    </w:rPr>
  </w:style>
  <w:style w:type="paragraph" w:styleId="aff9">
    <w:name w:val="caption"/>
    <w:basedOn w:val="a4"/>
    <w:next w:val="a4"/>
    <w:uiPriority w:val="35"/>
    <w:qFormat/>
    <w:rsid w:val="00DE2800"/>
    <w:pPr>
      <w:spacing w:after="200" w:line="276" w:lineRule="auto"/>
    </w:pPr>
    <w:rPr>
      <w:rFonts w:ascii="Calibri" w:hAnsi="Calibri" w:cs="Calibri"/>
      <w:color w:val="4F81BD"/>
      <w:sz w:val="18"/>
      <w:szCs w:val="18"/>
      <w:lang w:eastAsia="ja-JP"/>
    </w:rPr>
  </w:style>
  <w:style w:type="paragraph" w:customStyle="1" w:styleId="Heading1Numbered">
    <w:name w:val="Heading 1 (Numbered)"/>
    <w:basedOn w:val="10"/>
    <w:next w:val="a4"/>
    <w:uiPriority w:val="14"/>
    <w:qFormat/>
    <w:rsid w:val="00DE2800"/>
    <w:pPr>
      <w:keepLines w:val="0"/>
      <w:numPr>
        <w:numId w:val="5"/>
      </w:numPr>
      <w:spacing w:before="0" w:after="120" w:line="276" w:lineRule="auto"/>
      <w:ind w:hanging="533"/>
      <w:jc w:val="left"/>
    </w:pPr>
    <w:rPr>
      <w:rFonts w:ascii="Calibri" w:eastAsia="Calibri" w:hAnsi="Calibri" w:cs="Calibri"/>
      <w:color w:val="4F81BD"/>
      <w:kern w:val="32"/>
      <w:sz w:val="32"/>
      <w:szCs w:val="32"/>
      <w:lang w:val="en-US" w:eastAsia="ja-JP"/>
    </w:rPr>
  </w:style>
  <w:style w:type="paragraph" w:customStyle="1" w:styleId="Heading2Numbered">
    <w:name w:val="Heading 2 (Numbered)"/>
    <w:basedOn w:val="20"/>
    <w:next w:val="a4"/>
    <w:uiPriority w:val="14"/>
    <w:qFormat/>
    <w:rsid w:val="00DE2800"/>
    <w:pPr>
      <w:numPr>
        <w:ilvl w:val="1"/>
        <w:numId w:val="5"/>
      </w:numPr>
      <w:spacing w:after="80" w:line="276" w:lineRule="auto"/>
      <w:ind w:left="927" w:hanging="360"/>
      <w:jc w:val="left"/>
    </w:pPr>
    <w:rPr>
      <w:rFonts w:ascii="Calibri" w:eastAsia="Calibri" w:hAnsi="Calibri" w:cs="Calibri"/>
      <w:i w:val="0"/>
      <w:iCs w:val="0"/>
      <w:color w:val="4F81BD"/>
      <w:lang w:val="en-US" w:eastAsia="ja-JP"/>
    </w:rPr>
  </w:style>
  <w:style w:type="paragraph" w:customStyle="1" w:styleId="Heading3Numbered">
    <w:name w:val="Heading 3 (Numbered)"/>
    <w:basedOn w:val="31"/>
    <w:next w:val="a4"/>
    <w:uiPriority w:val="14"/>
    <w:qFormat/>
    <w:rsid w:val="00DE2800"/>
    <w:pPr>
      <w:numPr>
        <w:ilvl w:val="2"/>
        <w:numId w:val="5"/>
      </w:numPr>
      <w:ind w:left="1494" w:hanging="720"/>
    </w:pPr>
  </w:style>
  <w:style w:type="paragraph" w:customStyle="1" w:styleId="FooterSmall">
    <w:name w:val="Footer Small"/>
    <w:basedOn w:val="aa"/>
    <w:uiPriority w:val="99"/>
    <w:rsid w:val="00DE2800"/>
    <w:pPr>
      <w:tabs>
        <w:tab w:val="clear" w:pos="4677"/>
        <w:tab w:val="clear" w:pos="9355"/>
      </w:tabs>
      <w:spacing w:line="276" w:lineRule="auto"/>
      <w:jc w:val="left"/>
    </w:pPr>
    <w:rPr>
      <w:rFonts w:ascii="Calibri" w:eastAsia="Calibri" w:hAnsi="Calibri" w:cs="Calibri"/>
      <w:sz w:val="12"/>
      <w:szCs w:val="12"/>
      <w:lang w:val="en-AU" w:eastAsia="ja-JP"/>
    </w:rPr>
  </w:style>
  <w:style w:type="paragraph" w:customStyle="1" w:styleId="CoverTitle">
    <w:name w:val="Cover Title"/>
    <w:basedOn w:val="a4"/>
    <w:next w:val="CoverSubject"/>
    <w:uiPriority w:val="99"/>
    <w:rsid w:val="00DE2800"/>
    <w:pPr>
      <w:spacing w:before="3720" w:after="60" w:line="264" w:lineRule="auto"/>
      <w:ind w:left="1418" w:right="-567"/>
      <w:jc w:val="right"/>
    </w:pPr>
    <w:rPr>
      <w:rFonts w:ascii="Calibri" w:hAnsi="Calibri"/>
      <w:b/>
      <w:sz w:val="44"/>
      <w:szCs w:val="22"/>
      <w:lang w:val="en-AU" w:eastAsia="ja-JP"/>
    </w:rPr>
  </w:style>
  <w:style w:type="paragraph" w:customStyle="1" w:styleId="CoverSubject">
    <w:name w:val="Cover Subject"/>
    <w:basedOn w:val="a4"/>
    <w:uiPriority w:val="99"/>
    <w:rsid w:val="00DE2800"/>
    <w:pPr>
      <w:spacing w:after="200" w:line="276" w:lineRule="auto"/>
      <w:ind w:left="1701" w:right="-567"/>
      <w:jc w:val="right"/>
    </w:pPr>
    <w:rPr>
      <w:rFonts w:ascii="Calibri" w:hAnsi="Calibri"/>
      <w:sz w:val="36"/>
      <w:szCs w:val="22"/>
      <w:lang w:val="en-AU" w:eastAsia="ja-JP"/>
    </w:rPr>
  </w:style>
  <w:style w:type="paragraph" w:customStyle="1" w:styleId="CoverBlockHeading1">
    <w:name w:val="Cover Block Heading 1"/>
    <w:basedOn w:val="a4"/>
    <w:next w:val="CoverBlockTextBold"/>
    <w:uiPriority w:val="99"/>
    <w:rsid w:val="00DE2800"/>
    <w:pPr>
      <w:spacing w:before="1320" w:after="40" w:line="276" w:lineRule="auto"/>
      <w:ind w:right="-567"/>
      <w:jc w:val="right"/>
    </w:pPr>
    <w:rPr>
      <w:rFonts w:ascii="Calibri" w:hAnsi="Calibri"/>
      <w:i/>
      <w:sz w:val="22"/>
      <w:szCs w:val="22"/>
      <w:lang w:val="en-AU" w:eastAsia="ja-JP"/>
    </w:rPr>
  </w:style>
  <w:style w:type="paragraph" w:customStyle="1" w:styleId="CoverBlockTextBold">
    <w:name w:val="Cover Block Text Bold"/>
    <w:basedOn w:val="a4"/>
    <w:uiPriority w:val="99"/>
    <w:rsid w:val="00DE2800"/>
    <w:pPr>
      <w:spacing w:after="40" w:line="276" w:lineRule="auto"/>
      <w:ind w:right="-567"/>
      <w:jc w:val="right"/>
    </w:pPr>
    <w:rPr>
      <w:rFonts w:ascii="Calibri" w:hAnsi="Calibri"/>
      <w:b/>
      <w:bCs/>
      <w:sz w:val="22"/>
      <w:szCs w:val="22"/>
      <w:lang w:val="en-AU" w:eastAsia="ja-JP"/>
    </w:rPr>
  </w:style>
  <w:style w:type="paragraph" w:customStyle="1" w:styleId="CoverBlockHeading2">
    <w:name w:val="Cover Block Heading 2"/>
    <w:basedOn w:val="a4"/>
    <w:next w:val="CoverBlockTextBold"/>
    <w:uiPriority w:val="99"/>
    <w:rsid w:val="00DE2800"/>
    <w:pPr>
      <w:spacing w:before="720" w:after="200" w:line="276" w:lineRule="auto"/>
      <w:ind w:left="-567" w:right="-567"/>
      <w:jc w:val="right"/>
    </w:pPr>
    <w:rPr>
      <w:rFonts w:ascii="Calibri" w:hAnsi="Calibri"/>
      <w:i/>
      <w:iCs/>
      <w:sz w:val="22"/>
      <w:szCs w:val="22"/>
      <w:lang w:val="en-AU" w:eastAsia="ja-JP"/>
    </w:rPr>
  </w:style>
  <w:style w:type="paragraph" w:customStyle="1" w:styleId="FooterPageNumber">
    <w:name w:val="Footer Page Number"/>
    <w:basedOn w:val="aa"/>
    <w:uiPriority w:val="99"/>
    <w:rsid w:val="00DE2800"/>
    <w:pPr>
      <w:pBdr>
        <w:top w:val="single" w:sz="4" w:space="1" w:color="auto"/>
      </w:pBdr>
      <w:tabs>
        <w:tab w:val="clear" w:pos="4677"/>
        <w:tab w:val="clear" w:pos="9355"/>
      </w:tabs>
      <w:spacing w:line="276" w:lineRule="auto"/>
      <w:ind w:left="-227"/>
      <w:jc w:val="right"/>
    </w:pPr>
    <w:rPr>
      <w:rFonts w:ascii="Calibri" w:eastAsia="Calibri" w:hAnsi="Calibri" w:cs="Calibri"/>
      <w:sz w:val="16"/>
      <w:szCs w:val="16"/>
      <w:lang w:val="en-AU" w:eastAsia="ja-JP"/>
    </w:rPr>
  </w:style>
  <w:style w:type="paragraph" w:customStyle="1" w:styleId="CoverHeading2">
    <w:name w:val="Cover Heading 2"/>
    <w:basedOn w:val="a4"/>
    <w:uiPriority w:val="99"/>
    <w:rsid w:val="00DE2800"/>
    <w:pPr>
      <w:spacing w:before="360" w:after="120" w:line="276" w:lineRule="auto"/>
      <w:ind w:left="-357"/>
    </w:pPr>
    <w:rPr>
      <w:rFonts w:ascii="Calibri" w:eastAsia="Calibri" w:hAnsi="Calibri" w:cs="Calibri"/>
      <w:b/>
      <w:bCs/>
      <w:color w:val="4F81BD"/>
      <w:sz w:val="28"/>
      <w:szCs w:val="28"/>
      <w:lang w:val="en-AU" w:eastAsia="ja-JP"/>
    </w:rPr>
  </w:style>
  <w:style w:type="paragraph" w:customStyle="1" w:styleId="CoverHeading1">
    <w:name w:val="Cover Heading 1"/>
    <w:basedOn w:val="a4"/>
    <w:next w:val="a4"/>
    <w:uiPriority w:val="99"/>
    <w:rsid w:val="00DE2800"/>
    <w:pPr>
      <w:spacing w:after="120" w:line="276" w:lineRule="auto"/>
      <w:ind w:left="-357"/>
    </w:pPr>
    <w:rPr>
      <w:rFonts w:ascii="Calibri" w:eastAsia="Calibri" w:hAnsi="Calibri" w:cs="Calibri"/>
      <w:b/>
      <w:bCs/>
      <w:color w:val="4F81BD"/>
      <w:sz w:val="32"/>
      <w:szCs w:val="32"/>
      <w:lang w:val="en-AU" w:eastAsia="ja-JP"/>
    </w:rPr>
  </w:style>
  <w:style w:type="paragraph" w:customStyle="1" w:styleId="HeaderUnderline">
    <w:name w:val="Header Underline"/>
    <w:basedOn w:val="a8"/>
    <w:uiPriority w:val="99"/>
    <w:rsid w:val="00DE2800"/>
    <w:pPr>
      <w:pBdr>
        <w:bottom w:val="single" w:sz="4" w:space="1" w:color="auto"/>
      </w:pBdr>
      <w:tabs>
        <w:tab w:val="clear" w:pos="4677"/>
        <w:tab w:val="clear" w:pos="9355"/>
      </w:tabs>
      <w:spacing w:line="276" w:lineRule="auto"/>
      <w:jc w:val="right"/>
    </w:pPr>
    <w:rPr>
      <w:rFonts w:ascii="Calibri" w:eastAsia="Calibri" w:hAnsi="Calibri" w:cs="Calibri"/>
      <w:sz w:val="16"/>
      <w:szCs w:val="16"/>
      <w:lang w:val="en-AU" w:eastAsia="ja-JP"/>
    </w:rPr>
  </w:style>
  <w:style w:type="paragraph" w:customStyle="1" w:styleId="Note">
    <w:name w:val="Note"/>
    <w:basedOn w:val="a4"/>
    <w:uiPriority w:val="19"/>
    <w:qFormat/>
    <w:rsid w:val="00DE2800"/>
    <w:pPr>
      <w:pBdr>
        <w:left w:val="single" w:sz="18" w:space="6" w:color="4F81BD"/>
      </w:pBdr>
      <w:spacing w:after="200" w:line="276" w:lineRule="auto"/>
      <w:ind w:left="720"/>
    </w:pPr>
    <w:rPr>
      <w:rFonts w:ascii="Calibri" w:eastAsia="Arial" w:hAnsi="Calibri" w:cs="Arial"/>
      <w:sz w:val="22"/>
      <w:szCs w:val="18"/>
      <w:lang w:eastAsia="ja-JP"/>
    </w:rPr>
  </w:style>
  <w:style w:type="paragraph" w:customStyle="1" w:styleId="NoteTitle">
    <w:name w:val="Note Title"/>
    <w:basedOn w:val="Note"/>
    <w:next w:val="Note"/>
    <w:uiPriority w:val="19"/>
    <w:qFormat/>
    <w:rsid w:val="00DE2800"/>
    <w:pPr>
      <w:keepNext/>
    </w:pPr>
    <w:rPr>
      <w:b/>
      <w:bCs/>
      <w:color w:val="4F81BD"/>
    </w:rPr>
  </w:style>
  <w:style w:type="paragraph" w:customStyle="1" w:styleId="CodeBlock">
    <w:name w:val="Code Block"/>
    <w:basedOn w:val="a4"/>
    <w:uiPriority w:val="24"/>
    <w:qFormat/>
    <w:rsid w:val="00DE28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" w:after="20" w:line="276" w:lineRule="auto"/>
    </w:pPr>
    <w:rPr>
      <w:rFonts w:ascii="Courier New" w:eastAsia="Courier New" w:hAnsi="Courier New" w:cs="Courier New"/>
      <w:sz w:val="16"/>
      <w:szCs w:val="16"/>
      <w:lang w:eastAsia="ja-JP"/>
    </w:rPr>
  </w:style>
  <w:style w:type="paragraph" w:customStyle="1" w:styleId="CheckList">
    <w:name w:val="Check List"/>
    <w:basedOn w:val="a4"/>
    <w:uiPriority w:val="24"/>
    <w:qFormat/>
    <w:rsid w:val="00DE2800"/>
    <w:pPr>
      <w:numPr>
        <w:numId w:val="6"/>
      </w:numPr>
      <w:spacing w:after="200" w:line="276" w:lineRule="auto"/>
      <w:contextualSpacing/>
    </w:pPr>
    <w:rPr>
      <w:rFonts w:ascii="Calibri" w:eastAsia="Arial" w:hAnsi="Calibri" w:cs="Arial"/>
      <w:sz w:val="22"/>
      <w:szCs w:val="22"/>
      <w:lang w:eastAsia="ja-JP"/>
    </w:rPr>
  </w:style>
  <w:style w:type="paragraph" w:customStyle="1" w:styleId="TableListBullet">
    <w:name w:val="Table List Bullet"/>
    <w:basedOn w:val="a4"/>
    <w:uiPriority w:val="4"/>
    <w:qFormat/>
    <w:rsid w:val="00DE2800"/>
    <w:pPr>
      <w:numPr>
        <w:numId w:val="7"/>
      </w:numPr>
      <w:spacing w:after="200" w:line="276" w:lineRule="auto"/>
      <w:contextualSpacing/>
    </w:pPr>
    <w:rPr>
      <w:rFonts w:ascii="Calibri" w:eastAsia="Arial" w:hAnsi="Calibri" w:cs="Arial"/>
      <w:sz w:val="22"/>
      <w:szCs w:val="22"/>
      <w:lang w:eastAsia="ja-JP"/>
    </w:rPr>
  </w:style>
  <w:style w:type="numbering" w:customStyle="1" w:styleId="Checklist0">
    <w:name w:val="Checklist"/>
    <w:basedOn w:val="a7"/>
    <w:rsid w:val="00DE2800"/>
  </w:style>
  <w:style w:type="numbering" w:customStyle="1" w:styleId="HeadingNumbered">
    <w:name w:val="Heading Numbered"/>
    <w:basedOn w:val="111111"/>
    <w:uiPriority w:val="99"/>
    <w:rsid w:val="00DE2800"/>
  </w:style>
  <w:style w:type="numbering" w:styleId="111111">
    <w:name w:val="Outline List 2"/>
    <w:basedOn w:val="a7"/>
    <w:uiPriority w:val="99"/>
    <w:unhideWhenUsed/>
    <w:rsid w:val="00DE2800"/>
  </w:style>
  <w:style w:type="character" w:styleId="affa">
    <w:name w:val="Placeholder Text"/>
    <w:uiPriority w:val="99"/>
    <w:semiHidden/>
    <w:rsid w:val="00DE2800"/>
    <w:rPr>
      <w:color w:val="808080"/>
    </w:rPr>
  </w:style>
  <w:style w:type="numbering" w:customStyle="1" w:styleId="NumberedListTable">
    <w:name w:val="Numbered List Table"/>
    <w:basedOn w:val="a7"/>
    <w:rsid w:val="00DE2800"/>
    <w:pPr>
      <w:numPr>
        <w:numId w:val="8"/>
      </w:numPr>
    </w:pPr>
  </w:style>
  <w:style w:type="numbering" w:customStyle="1" w:styleId="BulletsTable">
    <w:name w:val="Bullets Table"/>
    <w:basedOn w:val="a7"/>
    <w:rsid w:val="00DE2800"/>
  </w:style>
  <w:style w:type="paragraph" w:styleId="22">
    <w:name w:val="toc 2"/>
    <w:basedOn w:val="a4"/>
    <w:next w:val="a4"/>
    <w:autoRedefine/>
    <w:uiPriority w:val="39"/>
    <w:unhideWhenUsed/>
    <w:rsid w:val="00DE2800"/>
    <w:pPr>
      <w:tabs>
        <w:tab w:val="left" w:pos="720"/>
        <w:tab w:val="right" w:leader="dot" w:pos="10196"/>
      </w:tabs>
      <w:ind w:left="220"/>
      <w:outlineLvl w:val="0"/>
    </w:pPr>
    <w:rPr>
      <w:rFonts w:eastAsia="Arial"/>
      <w:noProof/>
      <w:szCs w:val="22"/>
      <w:lang w:eastAsia="ja-JP"/>
    </w:rPr>
  </w:style>
  <w:style w:type="paragraph" w:styleId="33">
    <w:name w:val="toc 3"/>
    <w:basedOn w:val="a4"/>
    <w:next w:val="a4"/>
    <w:autoRedefine/>
    <w:uiPriority w:val="39"/>
    <w:unhideWhenUsed/>
    <w:rsid w:val="00DE2800"/>
    <w:pPr>
      <w:tabs>
        <w:tab w:val="left" w:pos="1560"/>
        <w:tab w:val="right" w:leader="dot" w:pos="10195"/>
      </w:tabs>
      <w:spacing w:line="276" w:lineRule="auto"/>
      <w:ind w:left="442"/>
    </w:pPr>
    <w:rPr>
      <w:rFonts w:eastAsia="Arial"/>
      <w:noProof/>
      <w:szCs w:val="22"/>
      <w:lang w:eastAsia="ja-JP"/>
    </w:rPr>
  </w:style>
  <w:style w:type="paragraph" w:customStyle="1" w:styleId="14">
    <w:name w:val="Приложение 1"/>
    <w:basedOn w:val="10"/>
    <w:rsid w:val="00DE2800"/>
    <w:pPr>
      <w:pageBreakBefore/>
      <w:numPr>
        <w:numId w:val="0"/>
      </w:numPr>
      <w:spacing w:before="240" w:after="360"/>
      <w:ind w:left="-533" w:firstLine="539"/>
      <w:jc w:val="left"/>
    </w:pPr>
    <w:rPr>
      <w:rFonts w:ascii="Times New Roman Bold" w:hAnsi="Times New Roman Bold"/>
      <w:caps/>
      <w:kern w:val="32"/>
      <w:sz w:val="32"/>
      <w:szCs w:val="32"/>
      <w:lang w:val="en-US" w:eastAsia="en-US"/>
    </w:rPr>
  </w:style>
  <w:style w:type="paragraph" w:customStyle="1" w:styleId="StyleHeading2">
    <w:name w:val="Style Heading 2"/>
    <w:aliases w:val="H2 + Arial First line:  127 cm Before:  24 pt A..."/>
    <w:basedOn w:val="20"/>
    <w:rsid w:val="00DE2800"/>
    <w:pPr>
      <w:numPr>
        <w:ilvl w:val="1"/>
        <w:numId w:val="10"/>
      </w:numPr>
      <w:tabs>
        <w:tab w:val="clear" w:pos="1080"/>
        <w:tab w:val="num" w:pos="360"/>
        <w:tab w:val="num" w:pos="1792"/>
      </w:tabs>
      <w:spacing w:after="80" w:line="276" w:lineRule="auto"/>
      <w:ind w:left="360" w:hanging="360"/>
    </w:pPr>
    <w:rPr>
      <w:rFonts w:ascii="Arial" w:hAnsi="Arial" w:cs="Arial"/>
      <w:i w:val="0"/>
      <w:iCs w:val="0"/>
      <w:lang w:val="en-US" w:eastAsia="en-US"/>
    </w:rPr>
  </w:style>
  <w:style w:type="paragraph" w:styleId="2">
    <w:name w:val="List Bullet 2"/>
    <w:basedOn w:val="a4"/>
    <w:rsid w:val="00DE2800"/>
    <w:pPr>
      <w:keepLines/>
      <w:numPr>
        <w:numId w:val="16"/>
      </w:numPr>
      <w:tabs>
        <w:tab w:val="clear" w:pos="1435"/>
        <w:tab w:val="num" w:pos="360"/>
      </w:tabs>
      <w:spacing w:after="60" w:line="288" w:lineRule="auto"/>
      <w:ind w:left="0" w:firstLine="720"/>
      <w:jc w:val="both"/>
    </w:pPr>
    <w:rPr>
      <w:lang w:val="ru-RU"/>
    </w:rPr>
  </w:style>
  <w:style w:type="paragraph" w:styleId="30">
    <w:name w:val="List Bullet 3"/>
    <w:basedOn w:val="a4"/>
    <w:rsid w:val="00DE2800"/>
    <w:pPr>
      <w:keepLines/>
      <w:numPr>
        <w:numId w:val="11"/>
      </w:numPr>
      <w:tabs>
        <w:tab w:val="clear" w:pos="1792"/>
        <w:tab w:val="num" w:pos="360"/>
      </w:tabs>
      <w:spacing w:after="60" w:line="288" w:lineRule="auto"/>
      <w:ind w:left="0" w:firstLine="720"/>
      <w:jc w:val="both"/>
    </w:pPr>
  </w:style>
  <w:style w:type="paragraph" w:styleId="affb">
    <w:name w:val="List Continue"/>
    <w:basedOn w:val="a4"/>
    <w:rsid w:val="00DE2800"/>
    <w:pPr>
      <w:keepLines/>
      <w:spacing w:after="60" w:line="288" w:lineRule="auto"/>
      <w:ind w:left="1077"/>
      <w:jc w:val="both"/>
    </w:pPr>
  </w:style>
  <w:style w:type="paragraph" w:styleId="23">
    <w:name w:val="List Continue 2"/>
    <w:basedOn w:val="a4"/>
    <w:rsid w:val="00DE2800"/>
    <w:pPr>
      <w:keepLines/>
      <w:spacing w:after="60" w:line="288" w:lineRule="auto"/>
      <w:ind w:left="1435"/>
      <w:jc w:val="both"/>
    </w:pPr>
    <w:rPr>
      <w:lang w:val="ru-RU"/>
    </w:rPr>
  </w:style>
  <w:style w:type="paragraph" w:customStyle="1" w:styleId="ListNote">
    <w:name w:val="List Note"/>
    <w:basedOn w:val="a4"/>
    <w:next w:val="a0"/>
    <w:rsid w:val="00DE2800"/>
    <w:pPr>
      <w:keepLines/>
      <w:numPr>
        <w:numId w:val="29"/>
      </w:numPr>
      <w:spacing w:after="60" w:line="288" w:lineRule="auto"/>
      <w:jc w:val="both"/>
    </w:pPr>
    <w:rPr>
      <w:sz w:val="20"/>
      <w:szCs w:val="20"/>
      <w:lang w:val="ru-RU"/>
    </w:rPr>
  </w:style>
  <w:style w:type="paragraph" w:styleId="a0">
    <w:name w:val="List Number"/>
    <w:basedOn w:val="a4"/>
    <w:link w:val="affc"/>
    <w:rsid w:val="00DE2800"/>
    <w:pPr>
      <w:numPr>
        <w:numId w:val="12"/>
      </w:numPr>
      <w:spacing w:after="120" w:line="288" w:lineRule="auto"/>
      <w:jc w:val="both"/>
    </w:pPr>
    <w:rPr>
      <w:lang w:val="ru-RU"/>
    </w:rPr>
  </w:style>
  <w:style w:type="paragraph" w:customStyle="1" w:styleId="affd">
    <w:name w:val="Код документа"/>
    <w:rsid w:val="00DE2800"/>
    <w:pPr>
      <w:spacing w:before="240" w:after="12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Наименование документа"/>
    <w:rsid w:val="00DE2800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f">
    <w:name w:val="Наименование программы"/>
    <w:basedOn w:val="a4"/>
    <w:rsid w:val="00DE2800"/>
    <w:pPr>
      <w:keepLines/>
      <w:spacing w:before="120" w:after="120" w:line="288" w:lineRule="auto"/>
      <w:jc w:val="center"/>
    </w:pPr>
    <w:rPr>
      <w:b/>
      <w:bCs/>
      <w:caps/>
      <w:sz w:val="28"/>
      <w:szCs w:val="28"/>
      <w:lang w:val="ru-RU"/>
    </w:rPr>
  </w:style>
  <w:style w:type="paragraph" w:customStyle="1" w:styleId="afff0">
    <w:name w:val="Наименование системы"/>
    <w:basedOn w:val="afff"/>
    <w:rsid w:val="00DE2800"/>
    <w:pPr>
      <w:spacing w:before="1200"/>
    </w:pPr>
  </w:style>
  <w:style w:type="paragraph" w:customStyle="1" w:styleId="afff1">
    <w:name w:val="Перечень"/>
    <w:basedOn w:val="a4"/>
    <w:next w:val="a4"/>
    <w:rsid w:val="00DE2800"/>
    <w:pPr>
      <w:keepNext/>
      <w:keepLines/>
      <w:pageBreakBefore/>
      <w:suppressAutoHyphens/>
      <w:spacing w:before="240" w:after="240" w:line="288" w:lineRule="auto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afff2">
    <w:name w:val="Приложение"/>
    <w:next w:val="a4"/>
    <w:link w:val="Char"/>
    <w:rsid w:val="00DE2800"/>
    <w:pPr>
      <w:keepNext/>
      <w:keepLines/>
      <w:pageBreakBefore/>
      <w:tabs>
        <w:tab w:val="num" w:pos="2150"/>
        <w:tab w:val="num" w:pos="2506"/>
      </w:tabs>
      <w:suppressAutoHyphens/>
      <w:spacing w:before="360" w:after="240" w:line="288" w:lineRule="auto"/>
      <w:ind w:left="2150" w:hanging="358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ff3">
    <w:name w:val="Раздел приложения"/>
    <w:basedOn w:val="afff2"/>
    <w:next w:val="a4"/>
    <w:link w:val="Char0"/>
    <w:rsid w:val="00DE2800"/>
    <w:pPr>
      <w:pageBreakBefore w:val="0"/>
      <w:numPr>
        <w:ilvl w:val="1"/>
      </w:numPr>
      <w:tabs>
        <w:tab w:val="num" w:pos="1792"/>
        <w:tab w:val="num" w:pos="2150"/>
      </w:tabs>
      <w:ind w:left="2150" w:hanging="358"/>
      <w:outlineLvl w:val="9"/>
    </w:pPr>
    <w:rPr>
      <w:sz w:val="24"/>
      <w:szCs w:val="24"/>
    </w:rPr>
  </w:style>
  <w:style w:type="paragraph" w:customStyle="1" w:styleId="afff4">
    <w:name w:val="Рисунок"/>
    <w:basedOn w:val="a4"/>
    <w:next w:val="aff9"/>
    <w:rsid w:val="00DE2800"/>
    <w:pPr>
      <w:keepNext/>
      <w:keepLines/>
      <w:spacing w:before="360" w:after="120" w:line="288" w:lineRule="auto"/>
      <w:jc w:val="center"/>
    </w:pPr>
    <w:rPr>
      <w:lang w:val="ru-RU"/>
    </w:rPr>
  </w:style>
  <w:style w:type="paragraph" w:customStyle="1" w:styleId="afff5">
    <w:name w:val="Текст в таблице"/>
    <w:basedOn w:val="a4"/>
    <w:rsid w:val="00DE2800"/>
    <w:pPr>
      <w:spacing w:before="40" w:after="40" w:line="288" w:lineRule="auto"/>
    </w:pPr>
    <w:rPr>
      <w:sz w:val="22"/>
      <w:szCs w:val="22"/>
      <w:lang w:val="ru-RU"/>
    </w:rPr>
  </w:style>
  <w:style w:type="paragraph" w:styleId="40">
    <w:name w:val="List Bullet 4"/>
    <w:basedOn w:val="a4"/>
    <w:rsid w:val="00DE2800"/>
    <w:pPr>
      <w:keepLines/>
      <w:numPr>
        <w:numId w:val="13"/>
      </w:numPr>
      <w:spacing w:after="40" w:line="288" w:lineRule="auto"/>
      <w:ind w:left="2149" w:hanging="357"/>
      <w:jc w:val="both"/>
    </w:pPr>
  </w:style>
  <w:style w:type="paragraph" w:styleId="52">
    <w:name w:val="List Bullet 5"/>
    <w:basedOn w:val="a4"/>
    <w:rsid w:val="00DE2800"/>
    <w:pPr>
      <w:keepLines/>
      <w:tabs>
        <w:tab w:val="num" w:pos="2506"/>
      </w:tabs>
      <w:spacing w:after="40" w:line="288" w:lineRule="auto"/>
      <w:ind w:left="2506" w:hanging="360"/>
      <w:jc w:val="both"/>
    </w:pPr>
    <w:rPr>
      <w:lang w:val="ru-RU"/>
    </w:rPr>
  </w:style>
  <w:style w:type="paragraph" w:styleId="34">
    <w:name w:val="List Continue 3"/>
    <w:basedOn w:val="a4"/>
    <w:rsid w:val="00DE2800"/>
    <w:pPr>
      <w:keepLines/>
      <w:spacing w:after="60" w:line="288" w:lineRule="auto"/>
      <w:ind w:left="1792"/>
      <w:jc w:val="both"/>
    </w:pPr>
    <w:rPr>
      <w:lang w:val="ru-RU"/>
    </w:rPr>
  </w:style>
  <w:style w:type="paragraph" w:styleId="43">
    <w:name w:val="List Continue 4"/>
    <w:basedOn w:val="a4"/>
    <w:rsid w:val="00DE2800"/>
    <w:pPr>
      <w:keepLines/>
      <w:spacing w:after="40" w:line="288" w:lineRule="auto"/>
      <w:ind w:left="2149"/>
      <w:jc w:val="both"/>
    </w:pPr>
    <w:rPr>
      <w:lang w:val="ru-RU"/>
    </w:rPr>
  </w:style>
  <w:style w:type="paragraph" w:styleId="53">
    <w:name w:val="List Continue 5"/>
    <w:basedOn w:val="a4"/>
    <w:rsid w:val="00DE2800"/>
    <w:pPr>
      <w:keepLines/>
      <w:spacing w:after="40" w:line="288" w:lineRule="auto"/>
      <w:ind w:left="2506"/>
      <w:jc w:val="both"/>
    </w:pPr>
  </w:style>
  <w:style w:type="paragraph" w:styleId="24">
    <w:name w:val="List Number 2"/>
    <w:basedOn w:val="a0"/>
    <w:rsid w:val="00DE2800"/>
    <w:pPr>
      <w:keepLines/>
      <w:numPr>
        <w:numId w:val="0"/>
      </w:numPr>
      <w:tabs>
        <w:tab w:val="num" w:pos="576"/>
      </w:tabs>
      <w:ind w:left="576" w:hanging="576"/>
    </w:pPr>
  </w:style>
  <w:style w:type="paragraph" w:styleId="3">
    <w:name w:val="List Number 3"/>
    <w:basedOn w:val="a0"/>
    <w:rsid w:val="00DE2800"/>
    <w:pPr>
      <w:keepLines/>
      <w:numPr>
        <w:numId w:val="9"/>
      </w:numPr>
      <w:tabs>
        <w:tab w:val="clear" w:pos="1792"/>
        <w:tab w:val="num" w:pos="227"/>
        <w:tab w:val="num" w:pos="360"/>
        <w:tab w:val="num" w:pos="2149"/>
      </w:tabs>
      <w:ind w:left="360" w:hanging="227"/>
    </w:pPr>
  </w:style>
  <w:style w:type="paragraph" w:styleId="4">
    <w:name w:val="List Number 4"/>
    <w:basedOn w:val="a0"/>
    <w:rsid w:val="00DE2800"/>
    <w:pPr>
      <w:keepLines/>
      <w:numPr>
        <w:numId w:val="14"/>
      </w:numPr>
      <w:tabs>
        <w:tab w:val="clear" w:pos="2149"/>
        <w:tab w:val="num" w:pos="360"/>
        <w:tab w:val="num" w:pos="1792"/>
        <w:tab w:val="num" w:pos="2866"/>
      </w:tabs>
      <w:ind w:left="360" w:hanging="360"/>
    </w:pPr>
  </w:style>
  <w:style w:type="paragraph" w:styleId="5">
    <w:name w:val="List Number 5"/>
    <w:basedOn w:val="a0"/>
    <w:rsid w:val="00DE2800"/>
    <w:pPr>
      <w:keepLines/>
      <w:numPr>
        <w:numId w:val="15"/>
      </w:numPr>
      <w:tabs>
        <w:tab w:val="clear" w:pos="2866"/>
        <w:tab w:val="num" w:pos="432"/>
        <w:tab w:val="num" w:pos="2506"/>
      </w:tabs>
      <w:ind w:left="360" w:hanging="357"/>
    </w:pPr>
  </w:style>
  <w:style w:type="paragraph" w:styleId="afff6">
    <w:name w:val="Normal Indent"/>
    <w:basedOn w:val="a4"/>
    <w:semiHidden/>
    <w:rsid w:val="00DE2800"/>
    <w:pPr>
      <w:keepLines/>
      <w:spacing w:after="120" w:line="288" w:lineRule="auto"/>
      <w:ind w:left="708" w:firstLine="720"/>
      <w:jc w:val="both"/>
    </w:pPr>
  </w:style>
  <w:style w:type="table" w:styleId="15">
    <w:name w:val="Table Grid 1"/>
    <w:basedOn w:val="a6"/>
    <w:rsid w:val="00DE280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/>
        <w:sz w:val="22"/>
        <w:szCs w:val="22"/>
      </w:rPr>
    </w:tblStyle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5">
    <w:name w:val="Body Text 2"/>
    <w:basedOn w:val="a4"/>
    <w:link w:val="26"/>
    <w:semiHidden/>
    <w:rsid w:val="00DE2800"/>
    <w:pPr>
      <w:keepLines/>
      <w:spacing w:after="120" w:line="480" w:lineRule="auto"/>
      <w:ind w:firstLine="720"/>
    </w:pPr>
  </w:style>
  <w:style w:type="character" w:customStyle="1" w:styleId="26">
    <w:name w:val="Основной текст 2 Знак"/>
    <w:basedOn w:val="a5"/>
    <w:link w:val="25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Body Text 3"/>
    <w:basedOn w:val="a4"/>
    <w:link w:val="36"/>
    <w:semiHidden/>
    <w:rsid w:val="00DE2800"/>
    <w:pPr>
      <w:keepLines/>
      <w:spacing w:after="120" w:line="288" w:lineRule="auto"/>
      <w:ind w:firstLine="720"/>
    </w:pPr>
    <w:rPr>
      <w:sz w:val="16"/>
      <w:szCs w:val="16"/>
    </w:rPr>
  </w:style>
  <w:style w:type="character" w:customStyle="1" w:styleId="36">
    <w:name w:val="Основной текст 3 Знак"/>
    <w:basedOn w:val="a5"/>
    <w:link w:val="35"/>
    <w:semiHidden/>
    <w:rsid w:val="00DE28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7">
    <w:name w:val="Body Text First Indent"/>
    <w:basedOn w:val="af1"/>
    <w:link w:val="afff8"/>
    <w:semiHidden/>
    <w:rsid w:val="00DE2800"/>
    <w:pPr>
      <w:keepLines/>
      <w:spacing w:after="120" w:line="288" w:lineRule="auto"/>
      <w:ind w:firstLine="21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ff8">
    <w:name w:val="Красная строка Знак"/>
    <w:basedOn w:val="af2"/>
    <w:link w:val="afff7"/>
    <w:semiHidden/>
    <w:rsid w:val="00DE280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7">
    <w:name w:val="Body Text First Indent 2"/>
    <w:basedOn w:val="af6"/>
    <w:link w:val="28"/>
    <w:semiHidden/>
    <w:rsid w:val="00DE2800"/>
    <w:pPr>
      <w:keepLines/>
      <w:spacing w:line="288" w:lineRule="auto"/>
      <w:ind w:firstLine="210"/>
    </w:pPr>
  </w:style>
  <w:style w:type="character" w:customStyle="1" w:styleId="28">
    <w:name w:val="Красная строка 2 Знак"/>
    <w:basedOn w:val="af7"/>
    <w:link w:val="27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9">
    <w:name w:val="Body Text Indent 2"/>
    <w:basedOn w:val="a4"/>
    <w:link w:val="2a"/>
    <w:semiHidden/>
    <w:rsid w:val="00DE2800"/>
    <w:pPr>
      <w:keepLines/>
      <w:spacing w:after="120" w:line="480" w:lineRule="auto"/>
      <w:ind w:left="283" w:firstLine="720"/>
    </w:pPr>
  </w:style>
  <w:style w:type="character" w:customStyle="1" w:styleId="2a">
    <w:name w:val="Основной текст с отступом 2 Знак"/>
    <w:basedOn w:val="a5"/>
    <w:link w:val="29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7">
    <w:name w:val="Body Text Indent 3"/>
    <w:basedOn w:val="a4"/>
    <w:link w:val="38"/>
    <w:semiHidden/>
    <w:rsid w:val="00DE2800"/>
    <w:pPr>
      <w:keepLines/>
      <w:spacing w:after="120" w:line="288" w:lineRule="auto"/>
      <w:ind w:left="283" w:firstLine="720"/>
    </w:pPr>
    <w:rPr>
      <w:sz w:val="16"/>
      <w:szCs w:val="16"/>
    </w:rPr>
  </w:style>
  <w:style w:type="character" w:customStyle="1" w:styleId="38">
    <w:name w:val="Основной текст с отступом 3 Знак"/>
    <w:basedOn w:val="a5"/>
    <w:link w:val="37"/>
    <w:semiHidden/>
    <w:rsid w:val="00DE280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9">
    <w:name w:val="Closing"/>
    <w:basedOn w:val="a4"/>
    <w:link w:val="afffa"/>
    <w:semiHidden/>
    <w:rsid w:val="00DE2800"/>
    <w:pPr>
      <w:keepLines/>
      <w:spacing w:after="120" w:line="288" w:lineRule="auto"/>
      <w:ind w:left="4252" w:firstLine="720"/>
    </w:pPr>
  </w:style>
  <w:style w:type="character" w:customStyle="1" w:styleId="afffa">
    <w:name w:val="Прощание Знак"/>
    <w:basedOn w:val="a5"/>
    <w:link w:val="afff9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b">
    <w:name w:val="Date"/>
    <w:basedOn w:val="a4"/>
    <w:next w:val="a4"/>
    <w:link w:val="afffc"/>
    <w:semiHidden/>
    <w:rsid w:val="00DE2800"/>
    <w:pPr>
      <w:keepLines/>
      <w:spacing w:after="120" w:line="288" w:lineRule="auto"/>
      <w:ind w:firstLine="720"/>
    </w:pPr>
  </w:style>
  <w:style w:type="character" w:customStyle="1" w:styleId="afffc">
    <w:name w:val="Дата Знак"/>
    <w:basedOn w:val="a5"/>
    <w:link w:val="afffb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d">
    <w:name w:val="E-mail Signature"/>
    <w:basedOn w:val="a4"/>
    <w:link w:val="afffe"/>
    <w:semiHidden/>
    <w:rsid w:val="00DE2800"/>
    <w:pPr>
      <w:keepLines/>
      <w:spacing w:after="120" w:line="288" w:lineRule="auto"/>
      <w:ind w:firstLine="720"/>
    </w:pPr>
  </w:style>
  <w:style w:type="character" w:customStyle="1" w:styleId="afffe">
    <w:name w:val="Электронная подпись Знак"/>
    <w:basedOn w:val="a5"/>
    <w:link w:val="afffd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f">
    <w:name w:val="Emphasis"/>
    <w:uiPriority w:val="20"/>
    <w:qFormat/>
    <w:rsid w:val="00DE2800"/>
    <w:rPr>
      <w:i/>
      <w:iCs/>
    </w:rPr>
  </w:style>
  <w:style w:type="character" w:styleId="affff0">
    <w:name w:val="endnote reference"/>
    <w:semiHidden/>
    <w:rsid w:val="00DE2800"/>
    <w:rPr>
      <w:rFonts w:ascii="Times New Roman" w:hAnsi="Times New Roman" w:cs="Times New Roman"/>
      <w:sz w:val="22"/>
      <w:szCs w:val="22"/>
      <w:vertAlign w:val="superscript"/>
      <w:lang w:val="ru-RU"/>
    </w:rPr>
  </w:style>
  <w:style w:type="paragraph" w:styleId="affff1">
    <w:name w:val="endnote text"/>
    <w:basedOn w:val="a4"/>
    <w:link w:val="affff2"/>
    <w:semiHidden/>
    <w:rsid w:val="00DE2800"/>
    <w:pPr>
      <w:keepLines/>
      <w:spacing w:after="60" w:line="288" w:lineRule="auto"/>
      <w:ind w:firstLine="720"/>
    </w:pPr>
    <w:rPr>
      <w:sz w:val="20"/>
    </w:rPr>
  </w:style>
  <w:style w:type="character" w:customStyle="1" w:styleId="affff2">
    <w:name w:val="Текст концевой сноски Знак"/>
    <w:basedOn w:val="a5"/>
    <w:link w:val="affff1"/>
    <w:semiHidden/>
    <w:rsid w:val="00DE280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affff3">
    <w:name w:val="envelope address"/>
    <w:basedOn w:val="a4"/>
    <w:semiHidden/>
    <w:rsid w:val="00DE2800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hAnsi="Arial" w:cs="Arial"/>
    </w:rPr>
  </w:style>
  <w:style w:type="paragraph" w:styleId="2b">
    <w:name w:val="envelope return"/>
    <w:basedOn w:val="a4"/>
    <w:semiHidden/>
    <w:rsid w:val="00DE2800"/>
    <w:pPr>
      <w:keepLines/>
      <w:spacing w:after="120" w:line="288" w:lineRule="auto"/>
      <w:ind w:firstLine="720"/>
    </w:pPr>
    <w:rPr>
      <w:rFonts w:ascii="Arial" w:hAnsi="Arial" w:cs="Arial"/>
      <w:sz w:val="20"/>
    </w:rPr>
  </w:style>
  <w:style w:type="character" w:styleId="HTML">
    <w:name w:val="HTML Acronym"/>
    <w:semiHidden/>
    <w:rsid w:val="00DE2800"/>
  </w:style>
  <w:style w:type="paragraph" w:styleId="HTML0">
    <w:name w:val="HTML Address"/>
    <w:basedOn w:val="a4"/>
    <w:link w:val="HTML1"/>
    <w:semiHidden/>
    <w:rsid w:val="00DE2800"/>
    <w:pPr>
      <w:keepLines/>
      <w:spacing w:after="120" w:line="288" w:lineRule="auto"/>
      <w:ind w:firstLine="720"/>
    </w:pPr>
    <w:rPr>
      <w:i/>
      <w:iCs/>
    </w:rPr>
  </w:style>
  <w:style w:type="character" w:customStyle="1" w:styleId="HTML1">
    <w:name w:val="Адрес HTML Знак"/>
    <w:basedOn w:val="a5"/>
    <w:link w:val="HTML0"/>
    <w:semiHidden/>
    <w:rsid w:val="00DE280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TML2">
    <w:name w:val="HTML Cite"/>
    <w:semiHidden/>
    <w:rsid w:val="00DE2800"/>
    <w:rPr>
      <w:i/>
      <w:iCs/>
    </w:rPr>
  </w:style>
  <w:style w:type="character" w:styleId="HTML3">
    <w:name w:val="HTML Code"/>
    <w:semiHidden/>
    <w:rsid w:val="00DE2800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DE2800"/>
    <w:rPr>
      <w:i/>
      <w:iCs/>
    </w:rPr>
  </w:style>
  <w:style w:type="character" w:styleId="HTML5">
    <w:name w:val="HTML Keyboard"/>
    <w:semiHidden/>
    <w:rsid w:val="00DE280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4"/>
    <w:link w:val="HTML7"/>
    <w:semiHidden/>
    <w:rsid w:val="00DE2800"/>
    <w:pPr>
      <w:keepLines/>
      <w:spacing w:after="120" w:line="288" w:lineRule="auto"/>
      <w:ind w:firstLine="720"/>
    </w:pPr>
    <w:rPr>
      <w:rFonts w:ascii="Courier New" w:hAnsi="Courier New" w:cs="Courier New"/>
      <w:sz w:val="20"/>
    </w:rPr>
  </w:style>
  <w:style w:type="character" w:customStyle="1" w:styleId="HTML7">
    <w:name w:val="Стандартный HTML Знак"/>
    <w:basedOn w:val="a5"/>
    <w:link w:val="HTML6"/>
    <w:semiHidden/>
    <w:rsid w:val="00DE2800"/>
    <w:rPr>
      <w:rFonts w:ascii="Courier New" w:eastAsia="Times New Roman" w:hAnsi="Courier New" w:cs="Courier New"/>
      <w:sz w:val="20"/>
      <w:szCs w:val="24"/>
      <w:lang w:val="en-US"/>
    </w:rPr>
  </w:style>
  <w:style w:type="character" w:styleId="HTML8">
    <w:name w:val="HTML Sample"/>
    <w:semiHidden/>
    <w:rsid w:val="00DE2800"/>
    <w:rPr>
      <w:rFonts w:ascii="Courier New" w:hAnsi="Courier New" w:cs="Courier New"/>
    </w:rPr>
  </w:style>
  <w:style w:type="character" w:styleId="HTML9">
    <w:name w:val="HTML Typewriter"/>
    <w:semiHidden/>
    <w:rsid w:val="00DE2800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DE2800"/>
    <w:rPr>
      <w:i/>
      <w:iCs/>
    </w:rPr>
  </w:style>
  <w:style w:type="character" w:styleId="affff4">
    <w:name w:val="line number"/>
    <w:semiHidden/>
    <w:rsid w:val="00DE2800"/>
  </w:style>
  <w:style w:type="paragraph" w:styleId="affff5">
    <w:name w:val="Message Header"/>
    <w:basedOn w:val="a4"/>
    <w:link w:val="affff6"/>
    <w:semiHidden/>
    <w:rsid w:val="00DE2800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</w:pPr>
    <w:rPr>
      <w:rFonts w:ascii="Arial" w:hAnsi="Arial" w:cs="Arial"/>
    </w:rPr>
  </w:style>
  <w:style w:type="character" w:customStyle="1" w:styleId="affff6">
    <w:name w:val="Шапка Знак"/>
    <w:basedOn w:val="a5"/>
    <w:link w:val="affff5"/>
    <w:semiHidden/>
    <w:rsid w:val="00DE2800"/>
    <w:rPr>
      <w:rFonts w:ascii="Arial" w:eastAsia="Times New Roman" w:hAnsi="Arial" w:cs="Arial"/>
      <w:sz w:val="24"/>
      <w:szCs w:val="24"/>
      <w:shd w:val="pct20" w:color="auto" w:fill="auto"/>
      <w:lang w:val="en-US"/>
    </w:rPr>
  </w:style>
  <w:style w:type="paragraph" w:styleId="affff7">
    <w:name w:val="Plain Text"/>
    <w:basedOn w:val="a4"/>
    <w:link w:val="affff8"/>
    <w:uiPriority w:val="99"/>
    <w:semiHidden/>
    <w:rsid w:val="00DE2800"/>
    <w:pPr>
      <w:keepLines/>
      <w:spacing w:after="120" w:line="288" w:lineRule="auto"/>
      <w:ind w:firstLine="720"/>
    </w:pPr>
    <w:rPr>
      <w:rFonts w:ascii="Courier New" w:hAnsi="Courier New" w:cs="Courier New"/>
      <w:sz w:val="20"/>
    </w:rPr>
  </w:style>
  <w:style w:type="character" w:customStyle="1" w:styleId="affff8">
    <w:name w:val="Текст Знак"/>
    <w:basedOn w:val="a5"/>
    <w:link w:val="affff7"/>
    <w:uiPriority w:val="99"/>
    <w:semiHidden/>
    <w:rsid w:val="00DE2800"/>
    <w:rPr>
      <w:rFonts w:ascii="Courier New" w:eastAsia="Times New Roman" w:hAnsi="Courier New" w:cs="Courier New"/>
      <w:sz w:val="20"/>
      <w:szCs w:val="24"/>
      <w:lang w:val="en-US"/>
    </w:rPr>
  </w:style>
  <w:style w:type="paragraph" w:styleId="affff9">
    <w:name w:val="Salutation"/>
    <w:basedOn w:val="a4"/>
    <w:next w:val="a4"/>
    <w:link w:val="affffa"/>
    <w:semiHidden/>
    <w:rsid w:val="00DE2800"/>
    <w:pPr>
      <w:keepLines/>
      <w:spacing w:after="120" w:line="288" w:lineRule="auto"/>
      <w:ind w:firstLine="720"/>
    </w:pPr>
  </w:style>
  <w:style w:type="character" w:customStyle="1" w:styleId="affffa">
    <w:name w:val="Приветствие Знак"/>
    <w:basedOn w:val="a5"/>
    <w:link w:val="affff9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b">
    <w:name w:val="Signature"/>
    <w:basedOn w:val="a4"/>
    <w:link w:val="affffc"/>
    <w:semiHidden/>
    <w:rsid w:val="00DE2800"/>
    <w:pPr>
      <w:keepLines/>
      <w:spacing w:after="120" w:line="288" w:lineRule="auto"/>
      <w:ind w:left="4252" w:firstLine="720"/>
    </w:pPr>
  </w:style>
  <w:style w:type="character" w:customStyle="1" w:styleId="affffc">
    <w:name w:val="Подпись Знак"/>
    <w:basedOn w:val="a5"/>
    <w:link w:val="affffb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16">
    <w:name w:val="Table 3D effects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d">
    <w:name w:val="Table Contemporary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e">
    <w:name w:val="Table Elegant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">
    <w:name w:val="Table Professional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te Heading"/>
    <w:basedOn w:val="a4"/>
    <w:next w:val="a4"/>
    <w:link w:val="afffff2"/>
    <w:semiHidden/>
    <w:rsid w:val="00DE2800"/>
    <w:pPr>
      <w:keepLines/>
      <w:spacing w:after="120" w:line="288" w:lineRule="auto"/>
      <w:ind w:firstLine="720"/>
    </w:pPr>
  </w:style>
  <w:style w:type="character" w:customStyle="1" w:styleId="afffff2">
    <w:name w:val="Заголовок записки Знак"/>
    <w:basedOn w:val="a5"/>
    <w:link w:val="afffff1"/>
    <w:semiHidden/>
    <w:rsid w:val="00DE28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10">
    <w:name w:val="Table List 1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DE28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2">
    <w:name w:val="Table List Bullet 2"/>
    <w:basedOn w:val="TableListBullet"/>
    <w:rsid w:val="00DE2800"/>
    <w:pPr>
      <w:keepLines/>
      <w:tabs>
        <w:tab w:val="left" w:pos="567"/>
        <w:tab w:val="num" w:pos="828"/>
      </w:tabs>
      <w:spacing w:after="40" w:line="288" w:lineRule="auto"/>
      <w:ind w:left="828" w:hanging="357"/>
      <w:contextualSpacing w:val="0"/>
    </w:pPr>
    <w:rPr>
      <w:rFonts w:ascii="Times New Roman" w:eastAsia="Batang" w:hAnsi="Times New Roman" w:cs="Times New Roman"/>
      <w:lang w:val="ru-RU" w:eastAsia="en-US"/>
    </w:rPr>
  </w:style>
  <w:style w:type="paragraph" w:customStyle="1" w:styleId="Confirmation">
    <w:name w:val="Confirmation"/>
    <w:rsid w:val="00DE2800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onfirmationtext">
    <w:name w:val="Confirmation text"/>
    <w:basedOn w:val="a4"/>
    <w:rsid w:val="00DE2800"/>
    <w:pPr>
      <w:keepLines/>
      <w:widowControl w:val="0"/>
      <w:spacing w:before="120" w:after="120" w:line="288" w:lineRule="auto"/>
    </w:pPr>
    <w:rPr>
      <w:lang w:val="ru-RU"/>
    </w:rPr>
  </w:style>
  <w:style w:type="paragraph" w:styleId="afffff3">
    <w:name w:val="Document Map"/>
    <w:basedOn w:val="a4"/>
    <w:link w:val="afffff4"/>
    <w:semiHidden/>
    <w:rsid w:val="00DE2800"/>
    <w:pPr>
      <w:keepLines/>
      <w:shd w:val="clear" w:color="auto" w:fill="000080"/>
      <w:spacing w:after="120" w:line="288" w:lineRule="auto"/>
      <w:ind w:firstLine="720"/>
    </w:pPr>
    <w:rPr>
      <w:rFonts w:ascii="Tahoma" w:hAnsi="Tahoma" w:cs="Tahoma"/>
    </w:rPr>
  </w:style>
  <w:style w:type="character" w:customStyle="1" w:styleId="afffff4">
    <w:name w:val="Схема документа Знак"/>
    <w:basedOn w:val="a5"/>
    <w:link w:val="afffff3"/>
    <w:semiHidden/>
    <w:rsid w:val="00DE2800"/>
    <w:rPr>
      <w:rFonts w:ascii="Tahoma" w:eastAsia="Times New Roman" w:hAnsi="Tahoma" w:cs="Tahoma"/>
      <w:sz w:val="24"/>
      <w:szCs w:val="24"/>
      <w:shd w:val="clear" w:color="auto" w:fill="000080"/>
      <w:lang w:val="en-US"/>
    </w:rPr>
  </w:style>
  <w:style w:type="paragraph" w:customStyle="1" w:styleId="TableText">
    <w:name w:val="Table Text"/>
    <w:semiHidden/>
    <w:rsid w:val="00DE280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5">
    <w:name w:val="Шапка таблицы"/>
    <w:basedOn w:val="afff5"/>
    <w:semiHidden/>
    <w:rsid w:val="00DE2800"/>
    <w:pPr>
      <w:spacing w:before="60" w:after="60"/>
      <w:jc w:val="center"/>
    </w:pPr>
    <w:rPr>
      <w:b/>
      <w:bCs/>
    </w:rPr>
  </w:style>
  <w:style w:type="paragraph" w:styleId="47">
    <w:name w:val="toc 4"/>
    <w:basedOn w:val="a4"/>
    <w:next w:val="a4"/>
    <w:autoRedefine/>
    <w:semiHidden/>
    <w:rsid w:val="00DE2800"/>
    <w:pPr>
      <w:keepLines/>
      <w:tabs>
        <w:tab w:val="left" w:pos="2268"/>
        <w:tab w:val="right" w:pos="9639"/>
      </w:tabs>
      <w:spacing w:line="288" w:lineRule="auto"/>
      <w:ind w:left="720" w:firstLine="720"/>
    </w:pPr>
    <w:rPr>
      <w:sz w:val="18"/>
      <w:szCs w:val="18"/>
    </w:rPr>
  </w:style>
  <w:style w:type="paragraph" w:styleId="56">
    <w:name w:val="toc 5"/>
    <w:basedOn w:val="a4"/>
    <w:next w:val="a4"/>
    <w:autoRedefine/>
    <w:semiHidden/>
    <w:rsid w:val="00DE2800"/>
    <w:pPr>
      <w:keepLines/>
      <w:spacing w:line="288" w:lineRule="auto"/>
      <w:ind w:left="960" w:firstLine="720"/>
    </w:pPr>
    <w:rPr>
      <w:sz w:val="18"/>
      <w:szCs w:val="18"/>
    </w:rPr>
  </w:style>
  <w:style w:type="paragraph" w:styleId="62">
    <w:name w:val="toc 6"/>
    <w:basedOn w:val="a4"/>
    <w:next w:val="a4"/>
    <w:autoRedefine/>
    <w:semiHidden/>
    <w:rsid w:val="00DE2800"/>
    <w:pPr>
      <w:keepLines/>
      <w:spacing w:line="288" w:lineRule="auto"/>
      <w:ind w:left="1200" w:firstLine="720"/>
    </w:pPr>
    <w:rPr>
      <w:sz w:val="18"/>
      <w:szCs w:val="18"/>
    </w:rPr>
  </w:style>
  <w:style w:type="paragraph" w:styleId="72">
    <w:name w:val="toc 7"/>
    <w:basedOn w:val="a4"/>
    <w:next w:val="a4"/>
    <w:autoRedefine/>
    <w:semiHidden/>
    <w:rsid w:val="00DE2800"/>
    <w:pPr>
      <w:keepLines/>
      <w:spacing w:line="288" w:lineRule="auto"/>
      <w:ind w:left="1440" w:firstLine="720"/>
    </w:pPr>
    <w:rPr>
      <w:sz w:val="18"/>
      <w:szCs w:val="18"/>
    </w:rPr>
  </w:style>
  <w:style w:type="paragraph" w:styleId="82">
    <w:name w:val="toc 8"/>
    <w:basedOn w:val="a4"/>
    <w:next w:val="a4"/>
    <w:autoRedefine/>
    <w:semiHidden/>
    <w:rsid w:val="00DE2800"/>
    <w:pPr>
      <w:keepLines/>
      <w:spacing w:line="288" w:lineRule="auto"/>
      <w:ind w:left="1680" w:firstLine="720"/>
    </w:pPr>
    <w:rPr>
      <w:sz w:val="18"/>
      <w:szCs w:val="18"/>
    </w:rPr>
  </w:style>
  <w:style w:type="paragraph" w:styleId="91">
    <w:name w:val="toc 9"/>
    <w:basedOn w:val="a4"/>
    <w:next w:val="a4"/>
    <w:autoRedefine/>
    <w:semiHidden/>
    <w:rsid w:val="00DE2800"/>
    <w:pPr>
      <w:keepLines/>
      <w:spacing w:line="288" w:lineRule="auto"/>
      <w:ind w:left="1920" w:firstLine="720"/>
    </w:pPr>
    <w:rPr>
      <w:sz w:val="18"/>
      <w:szCs w:val="18"/>
    </w:rPr>
  </w:style>
  <w:style w:type="paragraph" w:styleId="afffff6">
    <w:name w:val="List"/>
    <w:basedOn w:val="a4"/>
    <w:semiHidden/>
    <w:rsid w:val="00DE2800"/>
    <w:pPr>
      <w:keepLines/>
      <w:spacing w:after="120" w:line="288" w:lineRule="auto"/>
      <w:ind w:left="283" w:hanging="283"/>
      <w:jc w:val="both"/>
    </w:pPr>
  </w:style>
  <w:style w:type="paragraph" w:styleId="2f3">
    <w:name w:val="List 2"/>
    <w:basedOn w:val="a4"/>
    <w:semiHidden/>
    <w:rsid w:val="00DE2800"/>
    <w:pPr>
      <w:keepLines/>
      <w:spacing w:after="120" w:line="288" w:lineRule="auto"/>
      <w:ind w:left="566" w:hanging="283"/>
    </w:pPr>
  </w:style>
  <w:style w:type="paragraph" w:styleId="3f">
    <w:name w:val="List 3"/>
    <w:basedOn w:val="a4"/>
    <w:semiHidden/>
    <w:rsid w:val="00DE2800"/>
    <w:pPr>
      <w:keepLines/>
      <w:spacing w:after="120" w:line="288" w:lineRule="auto"/>
      <w:ind w:left="849" w:hanging="283"/>
    </w:pPr>
  </w:style>
  <w:style w:type="paragraph" w:styleId="48">
    <w:name w:val="List 4"/>
    <w:basedOn w:val="a4"/>
    <w:semiHidden/>
    <w:rsid w:val="00DE2800"/>
    <w:pPr>
      <w:keepLines/>
      <w:spacing w:after="120" w:line="288" w:lineRule="auto"/>
      <w:ind w:left="1132" w:hanging="283"/>
    </w:pPr>
  </w:style>
  <w:style w:type="paragraph" w:styleId="57">
    <w:name w:val="List 5"/>
    <w:basedOn w:val="a4"/>
    <w:semiHidden/>
    <w:rsid w:val="00DE2800"/>
    <w:pPr>
      <w:keepLines/>
      <w:spacing w:after="120" w:line="288" w:lineRule="auto"/>
      <w:ind w:left="1415" w:hanging="283"/>
    </w:pPr>
  </w:style>
  <w:style w:type="paragraph" w:customStyle="1" w:styleId="TableListNumber">
    <w:name w:val="Table List Number"/>
    <w:rsid w:val="00DE2800"/>
    <w:pPr>
      <w:keepLines/>
      <w:framePr w:hSpace="180" w:wrap="auto" w:hAnchor="margin" w:x="576" w:y="541"/>
      <w:numPr>
        <w:numId w:val="17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afffff7">
    <w:name w:val="Подраздел приложения"/>
    <w:basedOn w:val="afff2"/>
    <w:next w:val="a4"/>
    <w:rsid w:val="00DE2800"/>
    <w:pPr>
      <w:pageBreakBefore w:val="0"/>
      <w:numPr>
        <w:ilvl w:val="2"/>
      </w:numPr>
      <w:tabs>
        <w:tab w:val="num" w:pos="1792"/>
        <w:tab w:val="num" w:pos="2150"/>
      </w:tabs>
      <w:ind w:left="2150" w:hanging="358"/>
      <w:outlineLvl w:val="9"/>
    </w:pPr>
    <w:rPr>
      <w:sz w:val="24"/>
      <w:szCs w:val="24"/>
    </w:rPr>
  </w:style>
  <w:style w:type="paragraph" w:customStyle="1" w:styleId="afffff8">
    <w:name w:val="Пункт приложения"/>
    <w:basedOn w:val="afff2"/>
    <w:next w:val="a4"/>
    <w:rsid w:val="00DE2800"/>
    <w:pPr>
      <w:pageBreakBefore w:val="0"/>
      <w:numPr>
        <w:ilvl w:val="3"/>
      </w:numPr>
      <w:tabs>
        <w:tab w:val="num" w:pos="1792"/>
        <w:tab w:val="num" w:pos="2150"/>
      </w:tabs>
      <w:spacing w:before="240" w:after="200"/>
      <w:ind w:left="2150" w:hanging="358"/>
      <w:outlineLvl w:val="3"/>
    </w:pPr>
    <w:rPr>
      <w:caps/>
      <w:sz w:val="26"/>
      <w:szCs w:val="26"/>
    </w:rPr>
  </w:style>
  <w:style w:type="paragraph" w:customStyle="1" w:styleId="afffff9">
    <w:name w:val="Подпункт приложения"/>
    <w:basedOn w:val="afff2"/>
    <w:next w:val="a4"/>
    <w:rsid w:val="00DE2800"/>
    <w:pPr>
      <w:pageBreakBefore w:val="0"/>
      <w:numPr>
        <w:ilvl w:val="4"/>
      </w:numPr>
      <w:tabs>
        <w:tab w:val="num" w:pos="1792"/>
        <w:tab w:val="num" w:pos="2150"/>
      </w:tabs>
      <w:spacing w:before="240" w:after="200"/>
      <w:ind w:left="2150" w:hanging="358"/>
      <w:outlineLvl w:val="4"/>
    </w:pPr>
    <w:rPr>
      <w:caps/>
      <w:sz w:val="24"/>
      <w:szCs w:val="24"/>
    </w:rPr>
  </w:style>
  <w:style w:type="character" w:styleId="afffffa">
    <w:name w:val="annotation reference"/>
    <w:uiPriority w:val="99"/>
    <w:semiHidden/>
    <w:rsid w:val="00DE2800"/>
    <w:rPr>
      <w:sz w:val="16"/>
      <w:szCs w:val="16"/>
    </w:rPr>
  </w:style>
  <w:style w:type="paragraph" w:styleId="afffffb">
    <w:name w:val="annotation text"/>
    <w:basedOn w:val="a4"/>
    <w:link w:val="afffffc"/>
    <w:uiPriority w:val="99"/>
    <w:semiHidden/>
    <w:rsid w:val="00DE2800"/>
    <w:pPr>
      <w:keepLines/>
      <w:spacing w:after="120" w:line="288" w:lineRule="auto"/>
      <w:ind w:firstLine="720"/>
    </w:pPr>
    <w:rPr>
      <w:sz w:val="20"/>
    </w:rPr>
  </w:style>
  <w:style w:type="character" w:customStyle="1" w:styleId="afffffc">
    <w:name w:val="Текст примечания Знак"/>
    <w:basedOn w:val="a5"/>
    <w:link w:val="afffffb"/>
    <w:uiPriority w:val="99"/>
    <w:semiHidden/>
    <w:rsid w:val="00DE2800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afffffd">
    <w:name w:val="annotation subject"/>
    <w:basedOn w:val="afffffb"/>
    <w:next w:val="afffffb"/>
    <w:link w:val="afffffe"/>
    <w:semiHidden/>
    <w:rsid w:val="00DE2800"/>
    <w:rPr>
      <w:b/>
      <w:bCs/>
    </w:rPr>
  </w:style>
  <w:style w:type="character" w:customStyle="1" w:styleId="afffffe">
    <w:name w:val="Тема примечания Знак"/>
    <w:basedOn w:val="afffffc"/>
    <w:link w:val="afffffd"/>
    <w:semiHidden/>
    <w:rsid w:val="00DE2800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Comment">
    <w:name w:val="Comment"/>
    <w:rsid w:val="00DE2800"/>
    <w:rPr>
      <w:color w:val="0000FF"/>
    </w:rPr>
  </w:style>
  <w:style w:type="paragraph" w:customStyle="1" w:styleId="StyleHeading1Centered">
    <w:name w:val="Style Heading 1 + Centered"/>
    <w:basedOn w:val="10"/>
    <w:rsid w:val="00DE2800"/>
    <w:pPr>
      <w:pageBreakBefore/>
      <w:numPr>
        <w:numId w:val="0"/>
      </w:numPr>
      <w:tabs>
        <w:tab w:val="num" w:pos="360"/>
      </w:tabs>
      <w:spacing w:before="240" w:after="60"/>
      <w:ind w:left="360"/>
      <w:jc w:val="left"/>
    </w:pPr>
    <w:rPr>
      <w:rFonts w:ascii="Times New Roman Bold" w:hAnsi="Times New Roman Bold"/>
      <w:b w:val="0"/>
      <w:bCs w:val="0"/>
      <w:kern w:val="32"/>
      <w:sz w:val="32"/>
      <w:szCs w:val="32"/>
      <w:lang w:val="en-US"/>
    </w:rPr>
  </w:style>
  <w:style w:type="paragraph" w:customStyle="1" w:styleId="TableofContents">
    <w:name w:val="Table of Contents"/>
    <w:basedOn w:val="10"/>
    <w:next w:val="a4"/>
    <w:rsid w:val="00DE2800"/>
    <w:pPr>
      <w:pageBreakBefore/>
      <w:numPr>
        <w:numId w:val="0"/>
      </w:numPr>
      <w:suppressAutoHyphens/>
      <w:spacing w:before="360" w:after="240"/>
      <w:outlineLvl w:val="9"/>
    </w:pPr>
    <w:rPr>
      <w:rFonts w:ascii="Times New Roman Bold" w:hAnsi="Times New Roman Bold" w:cs="Times New Roman Bold"/>
      <w:caps/>
      <w:kern w:val="32"/>
      <w:sz w:val="32"/>
      <w:szCs w:val="32"/>
      <w:lang w:val="en-US" w:eastAsia="en-US"/>
    </w:rPr>
  </w:style>
  <w:style w:type="paragraph" w:customStyle="1" w:styleId="Drawing">
    <w:name w:val="Drawing"/>
    <w:next w:val="aff9"/>
    <w:rsid w:val="00DE2800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Приложение Char"/>
    <w:link w:val="afff2"/>
    <w:locked/>
    <w:rsid w:val="00DE2800"/>
    <w:rPr>
      <w:rFonts w:ascii="Arial" w:eastAsia="Times New Roman" w:hAnsi="Arial" w:cs="Arial"/>
      <w:b/>
      <w:bCs/>
      <w:sz w:val="28"/>
      <w:szCs w:val="28"/>
    </w:rPr>
  </w:style>
  <w:style w:type="character" w:customStyle="1" w:styleId="Char0">
    <w:name w:val="Раздел приложения Char"/>
    <w:link w:val="afff3"/>
    <w:locked/>
    <w:rsid w:val="00DE2800"/>
    <w:rPr>
      <w:rFonts w:ascii="Arial" w:eastAsia="Times New Roman" w:hAnsi="Arial" w:cs="Arial"/>
      <w:b/>
      <w:bCs/>
      <w:sz w:val="24"/>
      <w:szCs w:val="24"/>
    </w:rPr>
  </w:style>
  <w:style w:type="character" w:customStyle="1" w:styleId="affc">
    <w:name w:val="Нумерованный список Знак"/>
    <w:link w:val="a0"/>
    <w:locked/>
    <w:rsid w:val="00DE280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0">
    <w:name w:val="TableText"/>
    <w:basedOn w:val="a4"/>
    <w:rsid w:val="00DE2800"/>
    <w:pPr>
      <w:keepLines/>
      <w:spacing w:before="40" w:after="40"/>
    </w:pPr>
    <w:rPr>
      <w:lang w:val="ru-RU" w:eastAsia="ru-RU"/>
    </w:rPr>
  </w:style>
  <w:style w:type="paragraph" w:customStyle="1" w:styleId="Appendix">
    <w:name w:val="Appendix"/>
    <w:next w:val="a4"/>
    <w:rsid w:val="00DE2800"/>
    <w:pPr>
      <w:keepNext/>
      <w:keepLines/>
      <w:pageBreakBefore/>
      <w:numPr>
        <w:numId w:val="30"/>
      </w:numPr>
      <w:spacing w:before="360" w:after="360" w:line="288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ppHeading1">
    <w:name w:val="App_Heading 1"/>
    <w:basedOn w:val="a4"/>
    <w:rsid w:val="00DE2800"/>
    <w:pPr>
      <w:keepNext/>
      <w:keepLines/>
      <w:numPr>
        <w:ilvl w:val="1"/>
        <w:numId w:val="30"/>
      </w:numPr>
      <w:spacing w:before="360" w:after="240" w:line="288" w:lineRule="auto"/>
    </w:pPr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ppHeading2">
    <w:name w:val="App_Heading 2"/>
    <w:basedOn w:val="a4"/>
    <w:link w:val="AppHeading2Char"/>
    <w:rsid w:val="00DE2800"/>
    <w:pPr>
      <w:keepNext/>
      <w:keepLines/>
      <w:numPr>
        <w:ilvl w:val="2"/>
        <w:numId w:val="30"/>
      </w:numPr>
      <w:spacing w:before="240" w:after="240" w:line="288" w:lineRule="auto"/>
    </w:pPr>
    <w:rPr>
      <w:rFonts w:ascii="Arial" w:hAnsi="Arial"/>
      <w:b/>
      <w:bCs/>
      <w:lang w:val="ru-RU" w:eastAsia="ru-RU"/>
    </w:rPr>
  </w:style>
  <w:style w:type="paragraph" w:customStyle="1" w:styleId="AppHeading3">
    <w:name w:val="App_Heading 3"/>
    <w:basedOn w:val="a4"/>
    <w:rsid w:val="00DE2800"/>
    <w:pPr>
      <w:keepLines/>
      <w:numPr>
        <w:ilvl w:val="3"/>
        <w:numId w:val="30"/>
      </w:numPr>
      <w:spacing w:after="120" w:line="288" w:lineRule="auto"/>
      <w:jc w:val="both"/>
    </w:pPr>
    <w:rPr>
      <w:lang w:val="ru-RU" w:eastAsia="ru-RU"/>
    </w:rPr>
  </w:style>
  <w:style w:type="paragraph" w:customStyle="1" w:styleId="AppHeading4">
    <w:name w:val="App_Heading 4"/>
    <w:basedOn w:val="a4"/>
    <w:rsid w:val="00DE2800"/>
    <w:pPr>
      <w:keepLines/>
      <w:numPr>
        <w:ilvl w:val="4"/>
        <w:numId w:val="30"/>
      </w:numPr>
      <w:spacing w:after="120" w:line="288" w:lineRule="auto"/>
      <w:jc w:val="both"/>
    </w:pPr>
    <w:rPr>
      <w:lang w:val="ru-RU" w:eastAsia="ru-RU"/>
    </w:rPr>
  </w:style>
  <w:style w:type="character" w:customStyle="1" w:styleId="AppHeading2Char">
    <w:name w:val="App_Heading 2 Char"/>
    <w:link w:val="AppHeading2"/>
    <w:locked/>
    <w:rsid w:val="00DE280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DocumentCode">
    <w:name w:val="Document Code"/>
    <w:rsid w:val="00DE280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ixName">
    <w:name w:val="Appendix_Name"/>
    <w:basedOn w:val="10"/>
    <w:next w:val="a4"/>
    <w:rsid w:val="00DE2800"/>
    <w:pPr>
      <w:pageBreakBefore/>
      <w:numPr>
        <w:numId w:val="0"/>
      </w:numPr>
      <w:spacing w:before="0" w:after="480"/>
    </w:pPr>
    <w:rPr>
      <w:kern w:val="32"/>
      <w:sz w:val="28"/>
      <w:lang w:val="en-US"/>
    </w:rPr>
  </w:style>
  <w:style w:type="paragraph" w:customStyle="1" w:styleId="3f0">
    <w:name w:val="С3"/>
    <w:basedOn w:val="31"/>
    <w:next w:val="31"/>
    <w:autoRedefine/>
    <w:rsid w:val="00DE2800"/>
    <w:pPr>
      <w:suppressLineNumbers/>
      <w:autoSpaceDE w:val="0"/>
      <w:autoSpaceDN w:val="0"/>
      <w:spacing w:before="0" w:after="120" w:line="288" w:lineRule="auto"/>
      <w:ind w:left="170" w:firstLine="567"/>
    </w:pPr>
    <w:rPr>
      <w:rFonts w:ascii="Times New Roman" w:eastAsia="Times New Roman" w:hAnsi="Times New Roman" w:cs="Times New Roman"/>
      <w:b w:val="0"/>
      <w:color w:val="auto"/>
      <w:lang w:eastAsia="ru-RU"/>
    </w:rPr>
  </w:style>
  <w:style w:type="character" w:customStyle="1" w:styleId="affffff">
    <w:name w:val="Основной шрифт"/>
    <w:rsid w:val="00DE2800"/>
  </w:style>
  <w:style w:type="numbering" w:customStyle="1" w:styleId="81Numbered">
    <w:name w:val="8_1 Numbered"/>
    <w:rsid w:val="00DE2800"/>
    <w:pPr>
      <w:numPr>
        <w:numId w:val="28"/>
      </w:numPr>
    </w:pPr>
  </w:style>
  <w:style w:type="numbering" w:customStyle="1" w:styleId="416OutlineNumbering">
    <w:name w:val="4_1_6 Outline Numbering"/>
    <w:rsid w:val="00DE2800"/>
    <w:pPr>
      <w:numPr>
        <w:numId w:val="20"/>
      </w:numPr>
    </w:pPr>
  </w:style>
  <w:style w:type="numbering" w:customStyle="1" w:styleId="417OutlineNumbering">
    <w:name w:val="4_1_7 Outline Numbering"/>
    <w:rsid w:val="00DE2800"/>
    <w:pPr>
      <w:numPr>
        <w:numId w:val="21"/>
      </w:numPr>
    </w:pPr>
  </w:style>
  <w:style w:type="numbering" w:customStyle="1" w:styleId="62Numbered">
    <w:name w:val="6_2 Numbered"/>
    <w:rsid w:val="00DE2800"/>
    <w:pPr>
      <w:numPr>
        <w:numId w:val="26"/>
      </w:numPr>
    </w:pPr>
  </w:style>
  <w:style w:type="numbering" w:customStyle="1" w:styleId="415OutlineNumbering">
    <w:name w:val="4_1_5 Outline Numbering"/>
    <w:rsid w:val="00DE2800"/>
    <w:pPr>
      <w:numPr>
        <w:numId w:val="19"/>
      </w:numPr>
    </w:pPr>
  </w:style>
  <w:style w:type="numbering" w:customStyle="1" w:styleId="61Numbered">
    <w:name w:val="6_1 Numbered"/>
    <w:rsid w:val="00DE2800"/>
    <w:pPr>
      <w:numPr>
        <w:numId w:val="25"/>
      </w:numPr>
    </w:pPr>
  </w:style>
  <w:style w:type="numbering" w:customStyle="1" w:styleId="71Numbered">
    <w:name w:val="7_1 Numbered"/>
    <w:rsid w:val="00DE2800"/>
    <w:pPr>
      <w:numPr>
        <w:numId w:val="27"/>
      </w:numPr>
    </w:pPr>
  </w:style>
  <w:style w:type="numbering" w:customStyle="1" w:styleId="4110OutlineNumbering">
    <w:name w:val="4_1_10 Outline Numbering"/>
    <w:rsid w:val="00DE2800"/>
    <w:pPr>
      <w:numPr>
        <w:numId w:val="18"/>
      </w:numPr>
    </w:pPr>
  </w:style>
  <w:style w:type="numbering" w:customStyle="1" w:styleId="433OutlineNumbering">
    <w:name w:val="4_3_3 Outline Numbering"/>
    <w:rsid w:val="00DE2800"/>
    <w:pPr>
      <w:numPr>
        <w:numId w:val="24"/>
      </w:numPr>
    </w:pPr>
  </w:style>
  <w:style w:type="numbering" w:customStyle="1" w:styleId="418OutlineNumbering">
    <w:name w:val="4_1_8 Outline Numbering"/>
    <w:rsid w:val="00DE2800"/>
    <w:pPr>
      <w:numPr>
        <w:numId w:val="22"/>
      </w:numPr>
    </w:pPr>
  </w:style>
  <w:style w:type="numbering" w:customStyle="1" w:styleId="419OutlineNumbering">
    <w:name w:val="4_1_9 Outline Numbering"/>
    <w:rsid w:val="00DE2800"/>
    <w:pPr>
      <w:numPr>
        <w:numId w:val="23"/>
      </w:numPr>
    </w:pPr>
  </w:style>
  <w:style w:type="paragraph" w:customStyle="1" w:styleId="TableNormal1">
    <w:name w:val="Table Normal1"/>
    <w:basedOn w:val="a4"/>
    <w:rsid w:val="00DE2800"/>
    <w:pPr>
      <w:spacing w:before="60" w:after="60" w:line="288" w:lineRule="auto"/>
    </w:pPr>
    <w:rPr>
      <w:rFonts w:ascii="Arial" w:hAnsi="Arial" w:cs="Arial Narrow"/>
      <w:sz w:val="20"/>
      <w:szCs w:val="18"/>
      <w:lang w:eastAsia="ja-JP"/>
    </w:rPr>
  </w:style>
  <w:style w:type="paragraph" w:customStyle="1" w:styleId="TableCaption">
    <w:name w:val="Table_Caption"/>
    <w:basedOn w:val="a4"/>
    <w:next w:val="a4"/>
    <w:rsid w:val="00DE2800"/>
    <w:pPr>
      <w:keepNext/>
      <w:keepLines/>
      <w:spacing w:after="120" w:line="288" w:lineRule="auto"/>
      <w:ind w:left="5670"/>
      <w:jc w:val="right"/>
    </w:pPr>
    <w:rPr>
      <w:rFonts w:ascii="Arial Narrow" w:hAnsi="Arial Narrow"/>
      <w:sz w:val="20"/>
      <w:lang w:val="ru-RU"/>
    </w:rPr>
  </w:style>
  <w:style w:type="paragraph" w:customStyle="1" w:styleId="TableNormal2">
    <w:name w:val="Table Normal2"/>
    <w:basedOn w:val="TableNormal1"/>
    <w:rsid w:val="00DE2800"/>
    <w:pPr>
      <w:ind w:left="113" w:right="113"/>
    </w:pPr>
    <w:rPr>
      <w:lang w:val="ru-RU"/>
    </w:rPr>
  </w:style>
  <w:style w:type="paragraph" w:customStyle="1" w:styleId="ListNumbered">
    <w:name w:val="List Numbered"/>
    <w:basedOn w:val="a4"/>
    <w:rsid w:val="00DE2800"/>
    <w:pPr>
      <w:numPr>
        <w:numId w:val="31"/>
      </w:numPr>
      <w:spacing w:after="120" w:line="288" w:lineRule="auto"/>
      <w:contextualSpacing/>
      <w:jc w:val="both"/>
    </w:pPr>
    <w:rPr>
      <w:rFonts w:ascii="Arial" w:hAnsi="Arial" w:cs="Arial"/>
      <w:sz w:val="20"/>
      <w:szCs w:val="20"/>
      <w:lang w:eastAsia="ja-JP"/>
    </w:rPr>
  </w:style>
  <w:style w:type="paragraph" w:customStyle="1" w:styleId="ListLettered">
    <w:name w:val="List Lettered"/>
    <w:basedOn w:val="a4"/>
    <w:rsid w:val="00DE2800"/>
    <w:pPr>
      <w:numPr>
        <w:numId w:val="32"/>
      </w:numPr>
      <w:spacing w:after="120" w:line="288" w:lineRule="auto"/>
      <w:contextualSpacing/>
      <w:jc w:val="both"/>
    </w:pPr>
    <w:rPr>
      <w:rFonts w:ascii="Arial" w:hAnsi="Arial" w:cs="Arial"/>
      <w:sz w:val="20"/>
      <w:szCs w:val="20"/>
      <w:lang w:eastAsia="ja-JP"/>
    </w:rPr>
  </w:style>
  <w:style w:type="character" w:customStyle="1" w:styleId="AppHeading2CharChar">
    <w:name w:val="App_Heading 2 Char Char"/>
    <w:locked/>
    <w:rsid w:val="00DE2800"/>
    <w:rPr>
      <w:rFonts w:ascii="Arial" w:hAnsi="Arial"/>
      <w:b/>
      <w:bCs/>
      <w:sz w:val="28"/>
      <w:szCs w:val="28"/>
      <w:lang w:val="ru-RU" w:eastAsia="en-US" w:bidi="ar-SA"/>
    </w:rPr>
  </w:style>
  <w:style w:type="paragraph" w:customStyle="1" w:styleId="a2">
    <w:name w:val="Заголовок раздела"/>
    <w:basedOn w:val="a4"/>
    <w:link w:val="Char1"/>
    <w:autoRedefine/>
    <w:rsid w:val="00DE2800"/>
    <w:pPr>
      <w:numPr>
        <w:numId w:val="33"/>
      </w:numPr>
      <w:spacing w:before="240" w:after="240"/>
      <w:jc w:val="both"/>
    </w:pPr>
    <w:rPr>
      <w:rFonts w:ascii="Tahoma" w:hAnsi="Tahoma"/>
      <w:b/>
      <w:lang w:val="ru-RU" w:eastAsia="ru-RU"/>
    </w:rPr>
  </w:style>
  <w:style w:type="character" w:customStyle="1" w:styleId="Char1">
    <w:name w:val="Заголовок раздела Char"/>
    <w:link w:val="a2"/>
    <w:rsid w:val="00DE2800"/>
    <w:rPr>
      <w:rFonts w:ascii="Tahoma" w:eastAsia="Times New Roman" w:hAnsi="Tahoma" w:cs="Times New Roman"/>
      <w:b/>
      <w:sz w:val="24"/>
      <w:szCs w:val="24"/>
      <w:lang w:eastAsia="ru-RU"/>
    </w:rPr>
  </w:style>
  <w:style w:type="paragraph" w:styleId="affffff0">
    <w:name w:val="Revision"/>
    <w:hidden/>
    <w:uiPriority w:val="99"/>
    <w:semiHidden/>
    <w:rsid w:val="00DE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_Нумерованный список"/>
    <w:basedOn w:val="a0"/>
    <w:link w:val="affffff1"/>
    <w:qFormat/>
    <w:rsid w:val="00DE2800"/>
    <w:pPr>
      <w:numPr>
        <w:numId w:val="34"/>
      </w:numPr>
    </w:pPr>
  </w:style>
  <w:style w:type="character" w:customStyle="1" w:styleId="affffff1">
    <w:name w:val="_Нумерованный список Знак"/>
    <w:link w:val="a1"/>
    <w:rsid w:val="00DE2800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Маркированный список Знак"/>
    <w:link w:val="a"/>
    <w:uiPriority w:val="4"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DE2800"/>
  </w:style>
  <w:style w:type="paragraph" w:customStyle="1" w:styleId="FootNote">
    <w:name w:val="FootNote"/>
    <w:next w:val="a4"/>
    <w:uiPriority w:val="99"/>
    <w:rsid w:val="00DE280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2">
    <w:name w:val="FollowedHyperlink"/>
    <w:basedOn w:val="a5"/>
    <w:uiPriority w:val="99"/>
    <w:semiHidden/>
    <w:unhideWhenUsed/>
    <w:rsid w:val="00DE2800"/>
    <w:rPr>
      <w:color w:val="954F72" w:themeColor="followedHyperlink"/>
      <w:u w:val="single"/>
    </w:rPr>
  </w:style>
  <w:style w:type="character" w:customStyle="1" w:styleId="s0">
    <w:name w:val="s0"/>
    <w:basedOn w:val="a5"/>
    <w:rsid w:val="00DE280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5"/>
    <w:uiPriority w:val="99"/>
    <w:rsid w:val="00DE280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fffff3">
    <w:name w:val="No Spacing"/>
    <w:uiPriority w:val="1"/>
    <w:qFormat/>
    <w:rsid w:val="00DE2800"/>
    <w:pPr>
      <w:spacing w:after="0" w:line="240" w:lineRule="auto"/>
    </w:pPr>
  </w:style>
  <w:style w:type="table" w:customStyle="1" w:styleId="1c">
    <w:name w:val="Сетка таблицы1"/>
    <w:basedOn w:val="a6"/>
    <w:next w:val="af8"/>
    <w:uiPriority w:val="59"/>
    <w:rsid w:val="00DE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аркированный Знак,Bullet_IRAO Знак,Мой Список Знак,List Paragraph_0 Знак,Bullets before Знак"/>
    <w:basedOn w:val="a5"/>
    <w:link w:val="af"/>
    <w:uiPriority w:val="34"/>
    <w:locked/>
    <w:rsid w:val="00DE2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E2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Мурсалиева Динара</dc:creator>
  <cp:lastModifiedBy>Рысбаева Асель</cp:lastModifiedBy>
  <cp:revision>4</cp:revision>
  <cp:lastPrinted>2018-11-28T11:00:00Z</cp:lastPrinted>
  <dcterms:created xsi:type="dcterms:W3CDTF">2020-04-14T05:34:00Z</dcterms:created>
  <dcterms:modified xsi:type="dcterms:W3CDTF">2020-04-14T05:39:00Z</dcterms:modified>
</cp:coreProperties>
</file>